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981" w:rsidRPr="00A158B3" w:rsidRDefault="00F13981" w:rsidP="00F13981">
      <w:pPr>
        <w:pStyle w:val="Title"/>
      </w:pPr>
      <w:r w:rsidRPr="00A158B3">
        <w:t>BASKETBALL</w:t>
      </w:r>
      <w:r w:rsidR="002671C9">
        <w:t xml:space="preserve"> SKILLS</w:t>
      </w:r>
    </w:p>
    <w:p w:rsidR="00F13981" w:rsidRPr="00F13981" w:rsidRDefault="00F13981" w:rsidP="00F13981">
      <w:pPr>
        <w:pStyle w:val="Heading5"/>
        <w:spacing w:before="0"/>
        <w:jc w:val="center"/>
        <w:rPr>
          <w:rFonts w:ascii="Arial Narrow" w:hAnsi="Arial Narrow"/>
          <w:b/>
          <w:color w:val="auto"/>
          <w:sz w:val="32"/>
        </w:rPr>
      </w:pPr>
      <w:r w:rsidRPr="00F13981">
        <w:rPr>
          <w:rFonts w:ascii="Arial Narrow" w:hAnsi="Arial Narrow"/>
          <w:b/>
          <w:color w:val="auto"/>
          <w:sz w:val="32"/>
        </w:rPr>
        <w:t>201</w:t>
      </w:r>
      <w:r w:rsidR="00E000A4">
        <w:rPr>
          <w:rFonts w:ascii="Arial Narrow" w:hAnsi="Arial Narrow"/>
          <w:b/>
          <w:color w:val="auto"/>
          <w:sz w:val="32"/>
        </w:rPr>
        <w:t>6</w:t>
      </w:r>
      <w:r w:rsidRPr="00F13981">
        <w:rPr>
          <w:rFonts w:ascii="Arial Narrow" w:hAnsi="Arial Narrow"/>
          <w:b/>
          <w:color w:val="auto"/>
          <w:sz w:val="32"/>
        </w:rPr>
        <w:t xml:space="preserve"> GENERAL RULES</w:t>
      </w:r>
    </w:p>
    <w:p w:rsidR="00F13981" w:rsidRDefault="00F13981" w:rsidP="00F13981">
      <w:pPr>
        <w:rPr>
          <w:rFonts w:ascii="Arial Narrow" w:hAnsi="Arial Narrow"/>
        </w:rPr>
      </w:pPr>
    </w:p>
    <w:p w:rsidR="009C1CC3" w:rsidRDefault="009C1CC3" w:rsidP="00F13981">
      <w:pPr>
        <w:rPr>
          <w:rFonts w:ascii="Arial Narrow" w:hAnsi="Arial Narrow"/>
        </w:rPr>
      </w:pPr>
      <w:r>
        <w:rPr>
          <w:rFonts w:ascii="Arial Narrow" w:hAnsi="Arial Narrow"/>
        </w:rPr>
        <w:t>The Official Special Olympics Sports Rules shall govern all Special Olympics basketball skills competitions.  As an international sports program, Special Olympics has developed these rules based upon Special Olympics, Inc</w:t>
      </w:r>
      <w:r w:rsidR="000531E7">
        <w:rPr>
          <w:rFonts w:ascii="Arial Narrow" w:hAnsi="Arial Narrow"/>
        </w:rPr>
        <w:t>.</w:t>
      </w:r>
      <w:r>
        <w:rPr>
          <w:rFonts w:ascii="Arial Narrow" w:hAnsi="Arial Narrow"/>
        </w:rPr>
        <w:t xml:space="preserve"> for basketball skills.  S</w:t>
      </w:r>
      <w:r w:rsidR="000531E7">
        <w:rPr>
          <w:rFonts w:ascii="Arial Narrow" w:hAnsi="Arial Narrow"/>
        </w:rPr>
        <w:t xml:space="preserve">pecial </w:t>
      </w:r>
      <w:r>
        <w:rPr>
          <w:rFonts w:ascii="Arial Narrow" w:hAnsi="Arial Narrow"/>
        </w:rPr>
        <w:t>O</w:t>
      </w:r>
      <w:r w:rsidR="000531E7">
        <w:rPr>
          <w:rFonts w:ascii="Arial Narrow" w:hAnsi="Arial Narrow"/>
        </w:rPr>
        <w:t xml:space="preserve">lympics, </w:t>
      </w:r>
      <w:r>
        <w:rPr>
          <w:rFonts w:ascii="Arial Narrow" w:hAnsi="Arial Narrow"/>
        </w:rPr>
        <w:t>I</w:t>
      </w:r>
      <w:r w:rsidR="000531E7">
        <w:rPr>
          <w:rFonts w:ascii="Arial Narrow" w:hAnsi="Arial Narrow"/>
        </w:rPr>
        <w:t>nc.</w:t>
      </w:r>
      <w:r>
        <w:rPr>
          <w:rFonts w:ascii="Arial Narrow" w:hAnsi="Arial Narrow"/>
        </w:rPr>
        <w:t xml:space="preserve"> rules for basket</w:t>
      </w:r>
      <w:r w:rsidR="005D742A">
        <w:rPr>
          <w:rFonts w:ascii="Arial Narrow" w:hAnsi="Arial Narrow"/>
        </w:rPr>
        <w:t xml:space="preserve">ball skills shall be employed. For more information, visit </w:t>
      </w:r>
      <w:hyperlink r:id="rId9" w:history="1">
        <w:r w:rsidRPr="00AC47D4">
          <w:rPr>
            <w:rStyle w:val="Hyperlink"/>
            <w:rFonts w:ascii="Arial Narrow" w:hAnsi="Arial Narrow"/>
          </w:rPr>
          <w:t>www.specialolympics.org</w:t>
        </w:r>
      </w:hyperlink>
      <w:r w:rsidR="005D742A">
        <w:rPr>
          <w:rStyle w:val="Hyperlink"/>
          <w:rFonts w:ascii="Arial Narrow" w:hAnsi="Arial Narrow"/>
        </w:rPr>
        <w:t>.</w:t>
      </w:r>
    </w:p>
    <w:p w:rsidR="00F13981" w:rsidRPr="002671C9" w:rsidRDefault="002671C9" w:rsidP="002671C9">
      <w:pPr>
        <w:pStyle w:val="Heading3"/>
        <w:rPr>
          <w:rFonts w:ascii="Arial Narrow" w:hAnsi="Arial Narrow"/>
          <w:color w:val="auto"/>
          <w:sz w:val="28"/>
          <w:u w:val="single"/>
        </w:rPr>
      </w:pPr>
      <w:r>
        <w:rPr>
          <w:rFonts w:ascii="Arial Narrow" w:hAnsi="Arial Narrow"/>
          <w:color w:val="auto"/>
          <w:sz w:val="28"/>
          <w:u w:val="single"/>
        </w:rPr>
        <w:t>OFFICIAL EVENTS OFFERED</w:t>
      </w:r>
      <w:r w:rsidR="00F13981" w:rsidRPr="00F13981">
        <w:rPr>
          <w:rFonts w:ascii="Arial Narrow" w:hAnsi="Arial Narrow"/>
          <w:color w:val="auto"/>
          <w:sz w:val="28"/>
          <w:u w:val="single"/>
        </w:rPr>
        <w:t>:</w:t>
      </w:r>
    </w:p>
    <w:p w:rsidR="00F13981" w:rsidRPr="002671C9" w:rsidRDefault="00F13981" w:rsidP="00442110">
      <w:pPr>
        <w:pStyle w:val="ListParagraph"/>
        <w:numPr>
          <w:ilvl w:val="0"/>
          <w:numId w:val="6"/>
        </w:numPr>
        <w:tabs>
          <w:tab w:val="left" w:pos="1440"/>
        </w:tabs>
        <w:ind w:hanging="720"/>
        <w:jc w:val="both"/>
        <w:rPr>
          <w:rFonts w:ascii="Arial Narrow" w:hAnsi="Arial Narrow"/>
        </w:rPr>
      </w:pPr>
      <w:r w:rsidRPr="002671C9">
        <w:rPr>
          <w:rFonts w:ascii="Arial Narrow" w:hAnsi="Arial Narrow"/>
        </w:rPr>
        <w:t>Individual Skills Contest Level 1 - consists of the Target Pass, 10m Dribble and the Spot Shot.  This event is for beginning athletes.</w:t>
      </w:r>
    </w:p>
    <w:p w:rsidR="00F13981" w:rsidRPr="002671C9" w:rsidRDefault="00F13981" w:rsidP="00442110">
      <w:pPr>
        <w:pStyle w:val="ListParagraph"/>
        <w:numPr>
          <w:ilvl w:val="0"/>
          <w:numId w:val="6"/>
        </w:numPr>
        <w:tabs>
          <w:tab w:val="left" w:pos="1440"/>
        </w:tabs>
        <w:ind w:hanging="720"/>
        <w:jc w:val="both"/>
        <w:rPr>
          <w:rFonts w:ascii="Arial Narrow" w:hAnsi="Arial Narrow"/>
        </w:rPr>
      </w:pPr>
      <w:r w:rsidRPr="002671C9">
        <w:rPr>
          <w:rFonts w:ascii="Arial Narrow" w:hAnsi="Arial Narrow"/>
        </w:rPr>
        <w:t xml:space="preserve">Individual Skills Contest Level 2 – consists of </w:t>
      </w:r>
      <w:r w:rsidR="00312DA9">
        <w:rPr>
          <w:rFonts w:ascii="Arial Narrow" w:hAnsi="Arial Narrow"/>
        </w:rPr>
        <w:t xml:space="preserve">12m Dribble, Perimeter Shooting, and </w:t>
      </w:r>
      <w:r w:rsidR="004F0900">
        <w:rPr>
          <w:rFonts w:ascii="Arial Narrow" w:hAnsi="Arial Narrow"/>
        </w:rPr>
        <w:t>Catch and Pass.</w:t>
      </w:r>
    </w:p>
    <w:p w:rsidR="00F13981" w:rsidRPr="009213F5" w:rsidRDefault="00F13981" w:rsidP="00462FF2">
      <w:pPr>
        <w:tabs>
          <w:tab w:val="left" w:pos="360"/>
        </w:tabs>
        <w:rPr>
          <w:rFonts w:ascii="Arial Narrow" w:hAnsi="Arial Narrow"/>
          <w:b/>
          <w:sz w:val="12"/>
          <w:szCs w:val="12"/>
        </w:rPr>
      </w:pPr>
    </w:p>
    <w:p w:rsidR="002671C9" w:rsidRDefault="002671C9" w:rsidP="00F13981">
      <w:pPr>
        <w:tabs>
          <w:tab w:val="left" w:pos="360"/>
        </w:tabs>
        <w:jc w:val="both"/>
        <w:rPr>
          <w:rFonts w:ascii="Arial Narrow" w:hAnsi="Arial Narrow"/>
        </w:rPr>
      </w:pPr>
    </w:p>
    <w:p w:rsidR="00F13981" w:rsidRPr="002671C9" w:rsidRDefault="00442110" w:rsidP="00F13981">
      <w:pPr>
        <w:tabs>
          <w:tab w:val="left" w:pos="360"/>
        </w:tabs>
        <w:jc w:val="both"/>
        <w:rPr>
          <w:rFonts w:ascii="Arial Narrow" w:hAnsi="Arial Narrow"/>
          <w:b/>
          <w:sz w:val="28"/>
          <w:u w:val="single"/>
        </w:rPr>
      </w:pPr>
      <w:r>
        <w:rPr>
          <w:rFonts w:ascii="Arial Narrow" w:hAnsi="Arial Narrow"/>
          <w:b/>
          <w:sz w:val="28"/>
          <w:u w:val="single"/>
        </w:rPr>
        <w:t>SECTION A – GENERAL RULES</w:t>
      </w:r>
    </w:p>
    <w:p w:rsidR="00F13981" w:rsidRPr="00990E48" w:rsidRDefault="00F13981" w:rsidP="00F13981">
      <w:pPr>
        <w:pStyle w:val="BodyTextIndent2"/>
        <w:ind w:left="1080" w:firstLine="0"/>
        <w:rPr>
          <w:rFonts w:ascii="Arial Narrow" w:hAnsi="Arial Narrow"/>
        </w:rPr>
      </w:pPr>
    </w:p>
    <w:p w:rsidR="00F13981" w:rsidRPr="00047330" w:rsidRDefault="00047330" w:rsidP="00442110">
      <w:pPr>
        <w:pStyle w:val="ListParagraph"/>
        <w:numPr>
          <w:ilvl w:val="0"/>
          <w:numId w:val="7"/>
        </w:numPr>
        <w:ind w:left="720" w:hanging="720"/>
        <w:jc w:val="both"/>
        <w:rPr>
          <w:rFonts w:ascii="Arial Narrow" w:hAnsi="Arial Narrow"/>
          <w:b/>
        </w:rPr>
      </w:pPr>
      <w:r>
        <w:rPr>
          <w:rFonts w:ascii="Arial Narrow" w:hAnsi="Arial Narrow"/>
          <w:b/>
        </w:rPr>
        <w:t>INDIVIDUAL SKILLS LEVEL 1</w:t>
      </w:r>
    </w:p>
    <w:p w:rsidR="00F13981" w:rsidRDefault="00F13981" w:rsidP="00F13981">
      <w:pPr>
        <w:pStyle w:val="BodyTextIndent"/>
        <w:ind w:left="0"/>
        <w:rPr>
          <w:rFonts w:ascii="Arial Narrow" w:hAnsi="Arial Narrow"/>
        </w:rPr>
      </w:pPr>
    </w:p>
    <w:p w:rsidR="00F13981" w:rsidRPr="00047330" w:rsidRDefault="00F13981" w:rsidP="00442110">
      <w:pPr>
        <w:numPr>
          <w:ilvl w:val="1"/>
          <w:numId w:val="1"/>
        </w:numPr>
        <w:ind w:left="1440"/>
        <w:jc w:val="both"/>
        <w:rPr>
          <w:rFonts w:ascii="Arial Narrow" w:hAnsi="Arial Narrow"/>
          <w:b/>
          <w:i/>
        </w:rPr>
      </w:pPr>
      <w:r w:rsidRPr="00047330">
        <w:rPr>
          <w:rFonts w:ascii="Arial Narrow" w:hAnsi="Arial Narrow"/>
          <w:b/>
          <w:i/>
        </w:rPr>
        <w:t>Event #1:  Target Pass</w:t>
      </w:r>
    </w:p>
    <w:p w:rsidR="00F13981" w:rsidRDefault="00F13981" w:rsidP="00F13981">
      <w:pPr>
        <w:jc w:val="both"/>
        <w:rPr>
          <w:rFonts w:ascii="Arial Narrow" w:hAnsi="Arial Narrow"/>
          <w:sz w:val="12"/>
        </w:rPr>
      </w:pPr>
    </w:p>
    <w:p w:rsidR="00F13981" w:rsidRDefault="00F13981" w:rsidP="00F13981">
      <w:pPr>
        <w:jc w:val="center"/>
        <w:rPr>
          <w:rFonts w:ascii="Arial Narrow" w:hAnsi="Arial Narrow"/>
        </w:rPr>
      </w:pPr>
      <w:r>
        <w:rPr>
          <w:rFonts w:ascii="Arial Narrow" w:hAnsi="Arial Narrow"/>
          <w:noProof/>
        </w:rPr>
        <w:drawing>
          <wp:inline distT="0" distB="0" distL="0" distR="0">
            <wp:extent cx="5652770" cy="2339340"/>
            <wp:effectExtent l="0" t="0" r="5080" b="3810"/>
            <wp:docPr id="5" name="Picture 5" descr="ISC Level 1 Event 1 Target Pass - 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 Level 1 Event 1 Target Pass - Fig 4"/>
                    <pic:cNvPicPr>
                      <a:picLocks noChangeAspect="1" noChangeArrowheads="1"/>
                    </pic:cNvPicPr>
                  </pic:nvPicPr>
                  <pic:blipFill>
                    <a:blip r:embed="rId10" cstate="print">
                      <a:extLst>
                        <a:ext uri="{28A0092B-C50C-407E-A947-70E740481C1C}">
                          <a14:useLocalDpi xmlns:a14="http://schemas.microsoft.com/office/drawing/2010/main" val="0"/>
                        </a:ext>
                      </a:extLst>
                    </a:blip>
                    <a:srcRect l="4013" r="7625" b="7031"/>
                    <a:stretch>
                      <a:fillRect/>
                    </a:stretch>
                  </pic:blipFill>
                  <pic:spPr bwMode="auto">
                    <a:xfrm>
                      <a:off x="0" y="0"/>
                      <a:ext cx="5652770" cy="2339340"/>
                    </a:xfrm>
                    <a:prstGeom prst="rect">
                      <a:avLst/>
                    </a:prstGeom>
                    <a:noFill/>
                    <a:ln>
                      <a:noFill/>
                    </a:ln>
                  </pic:spPr>
                </pic:pic>
              </a:graphicData>
            </a:graphic>
          </wp:inline>
        </w:drawing>
      </w:r>
    </w:p>
    <w:p w:rsidR="00F13981" w:rsidRDefault="00F13981" w:rsidP="00F13981">
      <w:pPr>
        <w:jc w:val="both"/>
        <w:rPr>
          <w:rFonts w:ascii="Arial Narrow" w:hAnsi="Arial Narrow"/>
          <w:sz w:val="12"/>
        </w:rPr>
      </w:pPr>
    </w:p>
    <w:p w:rsidR="00F13981" w:rsidRPr="00442110" w:rsidRDefault="00F13981" w:rsidP="00047330">
      <w:pPr>
        <w:pStyle w:val="ListParagraph"/>
        <w:numPr>
          <w:ilvl w:val="2"/>
          <w:numId w:val="1"/>
        </w:numPr>
        <w:tabs>
          <w:tab w:val="clear" w:pos="2700"/>
          <w:tab w:val="left" w:pos="2430"/>
          <w:tab w:val="left" w:pos="2610"/>
          <w:tab w:val="left" w:pos="2880"/>
        </w:tabs>
        <w:spacing w:line="360" w:lineRule="auto"/>
        <w:ind w:left="2160" w:hanging="720"/>
        <w:rPr>
          <w:rFonts w:ascii="Arial Narrow" w:hAnsi="Arial Narrow"/>
        </w:rPr>
      </w:pPr>
      <w:r w:rsidRPr="00047330">
        <w:rPr>
          <w:rFonts w:ascii="Arial Narrow" w:hAnsi="Arial Narrow"/>
          <w:u w:val="single"/>
        </w:rPr>
        <w:t>Purpose</w:t>
      </w:r>
      <w:r w:rsidRPr="00442110">
        <w:rPr>
          <w:rFonts w:ascii="Arial Narrow" w:hAnsi="Arial Narrow"/>
        </w:rPr>
        <w:t>:  To measure an athlete's skill in passing a basketball.</w:t>
      </w:r>
    </w:p>
    <w:p w:rsidR="00F13981" w:rsidRPr="00B42278" w:rsidRDefault="00F13981" w:rsidP="00047330">
      <w:pPr>
        <w:pStyle w:val="ListParagraph"/>
        <w:numPr>
          <w:ilvl w:val="2"/>
          <w:numId w:val="1"/>
        </w:numPr>
        <w:tabs>
          <w:tab w:val="clear" w:pos="2700"/>
          <w:tab w:val="left" w:pos="2520"/>
          <w:tab w:val="num" w:pos="2610"/>
          <w:tab w:val="left" w:pos="2790"/>
        </w:tabs>
        <w:ind w:left="2160" w:hanging="720"/>
        <w:rPr>
          <w:rFonts w:ascii="Arial Narrow" w:hAnsi="Arial Narrow"/>
          <w:sz w:val="25"/>
          <w:szCs w:val="25"/>
        </w:rPr>
      </w:pPr>
      <w:r w:rsidRPr="00047330">
        <w:rPr>
          <w:rFonts w:ascii="Arial Narrow" w:hAnsi="Arial Narrow"/>
          <w:u w:val="single"/>
        </w:rPr>
        <w:t>Equipment</w:t>
      </w:r>
      <w:r w:rsidRPr="00B42278">
        <w:rPr>
          <w:rFonts w:ascii="Arial Narrow" w:hAnsi="Arial Narrow"/>
        </w:rPr>
        <w:t>:  Two basketballs, flat wall, measuring tape and chalk or floor tape. For women and junior divisions (age 15 and under), an NCAA regulation women’s basketball may be used</w:t>
      </w:r>
      <w:r w:rsidR="00312DA9">
        <w:rPr>
          <w:rFonts w:ascii="Arial Narrow" w:hAnsi="Arial Narrow"/>
        </w:rPr>
        <w:t xml:space="preserve"> but it must be indicated on the official entry form.</w:t>
      </w:r>
      <w:r w:rsidRPr="00B42278">
        <w:rPr>
          <w:rFonts w:ascii="Arial Narrow" w:hAnsi="Arial Narrow"/>
        </w:rPr>
        <w:t xml:space="preserve">.   Wheelchair </w:t>
      </w:r>
      <w:r w:rsidR="00312DA9">
        <w:rPr>
          <w:rFonts w:ascii="Arial Narrow" w:hAnsi="Arial Narrow"/>
        </w:rPr>
        <w:t>A</w:t>
      </w:r>
      <w:r w:rsidRPr="00B42278">
        <w:rPr>
          <w:rFonts w:ascii="Arial Narrow" w:hAnsi="Arial Narrow"/>
        </w:rPr>
        <w:t xml:space="preserve">thletes may choose to use a women’s or men’s size of basketball as well the hoop height of 8 feet or 10 feet; the ball size and hoop height must stay the same for qualifying scores and competition play (must be indicated on official entry form). All other competitors must use an NCAA regulation men’s basketball.  </w:t>
      </w:r>
    </w:p>
    <w:p w:rsidR="00F13981" w:rsidRDefault="00F13981" w:rsidP="00F13981">
      <w:pPr>
        <w:ind w:left="2880" w:hanging="720"/>
        <w:jc w:val="both"/>
        <w:rPr>
          <w:rFonts w:ascii="Arial Narrow" w:hAnsi="Arial Narrow"/>
          <w:sz w:val="12"/>
        </w:rPr>
      </w:pPr>
    </w:p>
    <w:p w:rsidR="00F13981" w:rsidRDefault="00B42278" w:rsidP="00047330">
      <w:pPr>
        <w:ind w:left="2160" w:hanging="720"/>
        <w:jc w:val="both"/>
        <w:rPr>
          <w:rFonts w:ascii="Arial Narrow" w:hAnsi="Arial Narrow"/>
        </w:rPr>
      </w:pPr>
      <w:r>
        <w:rPr>
          <w:rFonts w:ascii="Arial Narrow" w:hAnsi="Arial Narrow"/>
        </w:rPr>
        <w:t>3</w:t>
      </w:r>
      <w:r w:rsidR="00F13981">
        <w:rPr>
          <w:rFonts w:ascii="Arial Narrow" w:hAnsi="Arial Narrow"/>
        </w:rPr>
        <w:t>)</w:t>
      </w:r>
      <w:r w:rsidR="00F13981">
        <w:rPr>
          <w:rFonts w:ascii="Arial Narrow" w:hAnsi="Arial Narrow"/>
        </w:rPr>
        <w:tab/>
      </w:r>
      <w:r w:rsidR="00F13981" w:rsidRPr="00047330">
        <w:rPr>
          <w:rFonts w:ascii="Arial Narrow" w:hAnsi="Arial Narrow"/>
          <w:u w:val="single"/>
        </w:rPr>
        <w:t>Description</w:t>
      </w:r>
      <w:r w:rsidR="00F13981">
        <w:rPr>
          <w:rFonts w:ascii="Arial Narrow" w:hAnsi="Arial Narrow"/>
        </w:rPr>
        <w:t>:  A 1m (3' 3 1/2") square is marked on a wall using chalk or tape.  The bottom line of the square shall be 1m (3' 3 1/2") from the floor.  A 3m (9' 9") square will be marked on the floor and 2.4m (7'10 1/2") from the wall.  The athlete must stand within the square</w:t>
      </w:r>
      <w:r w:rsidR="00F13981" w:rsidRPr="005B2BE8">
        <w:rPr>
          <w:rFonts w:ascii="Arial Narrow" w:hAnsi="Arial Narrow"/>
        </w:rPr>
        <w:t>.  The back axle</w:t>
      </w:r>
      <w:r w:rsidR="00F13981">
        <w:rPr>
          <w:rFonts w:ascii="Arial Narrow" w:hAnsi="Arial Narrow"/>
        </w:rPr>
        <w:t xml:space="preserve"> of an athlete's wheelchair may not pass over the line.  The athlete is given five passes.</w:t>
      </w:r>
    </w:p>
    <w:p w:rsidR="00F13981" w:rsidRDefault="00F13981" w:rsidP="00F13981">
      <w:pPr>
        <w:ind w:left="1440" w:hanging="360"/>
        <w:jc w:val="both"/>
        <w:rPr>
          <w:rFonts w:ascii="Arial Narrow" w:hAnsi="Arial Narrow"/>
          <w:sz w:val="12"/>
        </w:rPr>
      </w:pPr>
    </w:p>
    <w:p w:rsidR="00F13981" w:rsidRDefault="00B42278" w:rsidP="00047330">
      <w:pPr>
        <w:ind w:left="2160" w:hanging="720"/>
        <w:jc w:val="both"/>
        <w:rPr>
          <w:rFonts w:ascii="Arial Narrow" w:hAnsi="Arial Narrow"/>
        </w:rPr>
      </w:pPr>
      <w:r>
        <w:rPr>
          <w:rFonts w:ascii="Arial Narrow" w:hAnsi="Arial Narrow"/>
        </w:rPr>
        <w:t>4</w:t>
      </w:r>
      <w:r w:rsidR="00F13981">
        <w:rPr>
          <w:rFonts w:ascii="Arial Narrow" w:hAnsi="Arial Narrow"/>
        </w:rPr>
        <w:t>)</w:t>
      </w:r>
      <w:r w:rsidR="00F13981">
        <w:rPr>
          <w:rFonts w:ascii="Arial Narrow" w:hAnsi="Arial Narrow"/>
        </w:rPr>
        <w:tab/>
      </w:r>
      <w:r w:rsidR="00F13981" w:rsidRPr="00047330">
        <w:rPr>
          <w:rFonts w:ascii="Arial Narrow" w:hAnsi="Arial Narrow"/>
          <w:u w:val="single"/>
        </w:rPr>
        <w:t>Scoring</w:t>
      </w:r>
      <w:r w:rsidR="00F13981">
        <w:rPr>
          <w:rFonts w:ascii="Arial Narrow" w:hAnsi="Arial Narrow"/>
        </w:rPr>
        <w:t xml:space="preserve">:  The athlete receives three points for hitting the wall inside the square.  The athlete receives two points for hitting the lines of the square.  The athlete receives one point for hitting the wall but not in or on any part of the square.  The athlete receives one </w:t>
      </w:r>
      <w:r w:rsidR="00F13981">
        <w:rPr>
          <w:rFonts w:ascii="Arial Narrow" w:hAnsi="Arial Narrow"/>
        </w:rPr>
        <w:lastRenderedPageBreak/>
        <w:t>point for catching the ball in the air or after one or more bounces.  The athlete receives zero points if the ball bounces before hitting the wall.  The athlete's score will be the sum of the points from all five passes.</w:t>
      </w:r>
    </w:p>
    <w:p w:rsidR="00F13981" w:rsidRDefault="00F13981" w:rsidP="00F13981">
      <w:pPr>
        <w:ind w:left="2880" w:hanging="720"/>
        <w:jc w:val="both"/>
        <w:rPr>
          <w:rFonts w:ascii="Arial Narrow" w:hAnsi="Arial Narrow"/>
        </w:rPr>
      </w:pPr>
    </w:p>
    <w:p w:rsidR="00F13981" w:rsidRDefault="00F13981" w:rsidP="00F13981">
      <w:pPr>
        <w:jc w:val="both"/>
        <w:rPr>
          <w:rFonts w:ascii="Arial Narrow" w:hAnsi="Arial Narrow"/>
        </w:rPr>
      </w:pPr>
    </w:p>
    <w:p w:rsidR="00F13981" w:rsidRPr="00047330" w:rsidRDefault="00F13981" w:rsidP="00047330">
      <w:pPr>
        <w:pStyle w:val="ListParagraph"/>
        <w:numPr>
          <w:ilvl w:val="1"/>
          <w:numId w:val="1"/>
        </w:numPr>
        <w:tabs>
          <w:tab w:val="clear" w:pos="2160"/>
          <w:tab w:val="num" w:pos="1980"/>
        </w:tabs>
        <w:ind w:left="1440"/>
        <w:rPr>
          <w:rFonts w:ascii="Arial Narrow" w:hAnsi="Arial Narrow"/>
          <w:b/>
          <w:i/>
        </w:rPr>
      </w:pPr>
      <w:r w:rsidRPr="00047330">
        <w:rPr>
          <w:rFonts w:ascii="Arial Narrow" w:hAnsi="Arial Narrow"/>
          <w:b/>
          <w:i/>
        </w:rPr>
        <w:t>Event #2:  10m Dribble</w:t>
      </w:r>
    </w:p>
    <w:p w:rsidR="00F13981" w:rsidRDefault="00F13981" w:rsidP="00F13981">
      <w:pPr>
        <w:rPr>
          <w:rFonts w:ascii="Arial Narrow" w:hAnsi="Arial Narrow"/>
          <w:sz w:val="12"/>
        </w:rPr>
      </w:pPr>
    </w:p>
    <w:p w:rsidR="00F13981" w:rsidRDefault="00516925" w:rsidP="00F13981">
      <w:pPr>
        <w:jc w:val="center"/>
        <w:rPr>
          <w:rFonts w:ascii="Arial Narrow" w:hAnsi="Arial Narrow"/>
        </w:rPr>
      </w:pPr>
      <w:r>
        <w:rPr>
          <w:rFonts w:ascii="Arial Narrow" w:hAnsi="Arial Narrow"/>
          <w:noProof/>
        </w:rPr>
        <w:drawing>
          <wp:inline distT="0" distB="0" distL="0" distR="0">
            <wp:extent cx="4298950" cy="2060575"/>
            <wp:effectExtent l="0" t="0" r="6350" b="0"/>
            <wp:docPr id="6" name="Picture 6" descr="C:\Users\srollin.WISO\AppData\Local\Microsoft\Windows\Temporary Internet Files\Content.Outlook\8X3Y3FQO\b skills 1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ollin.WISO\AppData\Local\Microsoft\Windows\Temporary Internet Files\Content.Outlook\8X3Y3FQO\b skills 1 20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8950" cy="2060575"/>
                    </a:xfrm>
                    <a:prstGeom prst="rect">
                      <a:avLst/>
                    </a:prstGeom>
                    <a:noFill/>
                    <a:ln>
                      <a:noFill/>
                    </a:ln>
                  </pic:spPr>
                </pic:pic>
              </a:graphicData>
            </a:graphic>
          </wp:inline>
        </w:drawing>
      </w:r>
    </w:p>
    <w:p w:rsidR="00F13981" w:rsidRDefault="00F13981" w:rsidP="00F13981">
      <w:pPr>
        <w:rPr>
          <w:rFonts w:ascii="Arial Narrow" w:hAnsi="Arial Narrow"/>
          <w:sz w:val="12"/>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215"/>
        <w:gridCol w:w="1530"/>
        <w:gridCol w:w="1260"/>
      </w:tblGrid>
      <w:tr w:rsidR="00F13981" w:rsidTr="00442110">
        <w:trPr>
          <w:cantSplit/>
        </w:trPr>
        <w:tc>
          <w:tcPr>
            <w:tcW w:w="5220" w:type="dxa"/>
            <w:gridSpan w:val="4"/>
            <w:tcBorders>
              <w:top w:val="single" w:sz="18" w:space="0" w:color="auto"/>
              <w:left w:val="single" w:sz="18" w:space="0" w:color="auto"/>
              <w:bottom w:val="single" w:sz="18" w:space="0" w:color="auto"/>
              <w:right w:val="single" w:sz="18" w:space="0" w:color="auto"/>
            </w:tcBorders>
            <w:shd w:val="clear" w:color="auto" w:fill="D9D9D9"/>
            <w:vAlign w:val="center"/>
          </w:tcPr>
          <w:p w:rsidR="00F13981" w:rsidRDefault="00F13981" w:rsidP="00442110">
            <w:pPr>
              <w:pStyle w:val="Heading4"/>
              <w:rPr>
                <w:rFonts w:ascii="Arial Narrow" w:hAnsi="Arial Narrow"/>
              </w:rPr>
            </w:pPr>
            <w:r>
              <w:rPr>
                <w:rFonts w:ascii="Arial Narrow" w:hAnsi="Arial Narrow"/>
              </w:rPr>
              <w:t>CONVERSION CHART</w:t>
            </w:r>
          </w:p>
        </w:tc>
      </w:tr>
      <w:tr w:rsidR="00F13981" w:rsidTr="00442110">
        <w:trPr>
          <w:trHeight w:val="225"/>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b/>
                <w:bCs/>
                <w:sz w:val="20"/>
              </w:rPr>
            </w:pPr>
            <w:r>
              <w:rPr>
                <w:rFonts w:ascii="Arial Narrow" w:hAnsi="Arial Narrow"/>
                <w:b/>
                <w:bCs/>
                <w:sz w:val="20"/>
              </w:rPr>
              <w:t>SECONDS</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b/>
                <w:bCs/>
                <w:sz w:val="20"/>
              </w:rPr>
            </w:pPr>
            <w:r>
              <w:rPr>
                <w:rFonts w:ascii="Arial Narrow" w:hAnsi="Arial Narrow"/>
                <w:b/>
                <w:bCs/>
                <w:sz w:val="20"/>
              </w:rPr>
              <w:t>POINTS</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b/>
                <w:bCs/>
                <w:sz w:val="20"/>
              </w:rPr>
            </w:pPr>
            <w:r>
              <w:rPr>
                <w:rFonts w:ascii="Arial Narrow" w:hAnsi="Arial Narrow"/>
                <w:b/>
                <w:bCs/>
                <w:sz w:val="20"/>
              </w:rPr>
              <w:t>SECONDS</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b/>
                <w:bCs/>
                <w:sz w:val="20"/>
              </w:rPr>
            </w:pPr>
            <w:r>
              <w:rPr>
                <w:rFonts w:ascii="Arial Narrow" w:hAnsi="Arial Narrow"/>
                <w:b/>
                <w:bCs/>
                <w:sz w:val="20"/>
              </w:rPr>
              <w:t>POINTS</w:t>
            </w:r>
          </w:p>
        </w:tc>
      </w:tr>
      <w:tr w:rsidR="00F13981" w:rsidTr="00442110">
        <w:trPr>
          <w:trHeight w:val="117"/>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0 – 2</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30</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9.1 – 10</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14</w:t>
            </w:r>
          </w:p>
        </w:tc>
      </w:tr>
      <w:tr w:rsidR="00F13981" w:rsidTr="00442110">
        <w:trPr>
          <w:trHeight w:val="207"/>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2.1 – 3</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28</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10.1 – 12</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12</w:t>
            </w:r>
          </w:p>
        </w:tc>
      </w:tr>
      <w:tr w:rsidR="00F13981" w:rsidTr="00442110">
        <w:trPr>
          <w:trHeight w:val="126"/>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3.1 – 4</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26</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12.1 – 14</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10</w:t>
            </w:r>
          </w:p>
        </w:tc>
      </w:tr>
      <w:tr w:rsidR="00F13981" w:rsidTr="00442110">
        <w:trPr>
          <w:trHeight w:val="42"/>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4.1 – 5</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24</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14.1 – 16</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8</w:t>
            </w:r>
          </w:p>
        </w:tc>
      </w:tr>
      <w:tr w:rsidR="00F13981" w:rsidTr="00442110">
        <w:trPr>
          <w:trHeight w:val="108"/>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5.1 – 6</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22</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16.1 – 18</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6</w:t>
            </w:r>
          </w:p>
        </w:tc>
      </w:tr>
      <w:tr w:rsidR="00F13981" w:rsidTr="00442110">
        <w:trPr>
          <w:trHeight w:val="42"/>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6.1 – 7</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20</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18.1 – 20</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4</w:t>
            </w:r>
          </w:p>
        </w:tc>
      </w:tr>
      <w:tr w:rsidR="00F13981" w:rsidTr="00442110">
        <w:trPr>
          <w:trHeight w:val="99"/>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7.1 – 8</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18</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20.1 – 22</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w:t>
            </w:r>
          </w:p>
        </w:tc>
      </w:tr>
      <w:tr w:rsidR="00F13981" w:rsidTr="00442110">
        <w:trPr>
          <w:trHeight w:val="189"/>
        </w:trPr>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8.1 – 9</w:t>
            </w:r>
          </w:p>
        </w:tc>
        <w:tc>
          <w:tcPr>
            <w:tcW w:w="1215"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16</w:t>
            </w:r>
          </w:p>
        </w:tc>
        <w:tc>
          <w:tcPr>
            <w:tcW w:w="153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22.1 &amp; Over</w:t>
            </w:r>
          </w:p>
        </w:tc>
        <w:tc>
          <w:tcPr>
            <w:tcW w:w="1260" w:type="dxa"/>
            <w:tcBorders>
              <w:top w:val="single" w:sz="18" w:space="0" w:color="auto"/>
              <w:left w:val="single" w:sz="18" w:space="0" w:color="auto"/>
              <w:bottom w:val="single" w:sz="18" w:space="0" w:color="auto"/>
              <w:right w:val="single" w:sz="18" w:space="0" w:color="auto"/>
            </w:tcBorders>
            <w:vAlign w:val="center"/>
          </w:tcPr>
          <w:p w:rsidR="00F13981" w:rsidRDefault="00F13981" w:rsidP="00442110">
            <w:pPr>
              <w:jc w:val="center"/>
              <w:rPr>
                <w:rFonts w:ascii="Arial Narrow" w:hAnsi="Arial Narrow"/>
                <w:sz w:val="20"/>
              </w:rPr>
            </w:pPr>
            <w:r>
              <w:rPr>
                <w:rFonts w:ascii="Arial Narrow" w:hAnsi="Arial Narrow"/>
                <w:sz w:val="20"/>
              </w:rPr>
              <w:t>1</w:t>
            </w:r>
          </w:p>
        </w:tc>
      </w:tr>
    </w:tbl>
    <w:p w:rsidR="00F13981" w:rsidRDefault="00F13981" w:rsidP="00F13981">
      <w:pPr>
        <w:rPr>
          <w:rFonts w:ascii="Arial Narrow" w:hAnsi="Arial Narrow"/>
          <w:sz w:val="12"/>
        </w:rPr>
      </w:pPr>
    </w:p>
    <w:p w:rsidR="00F13981" w:rsidRDefault="00F13981" w:rsidP="00047330">
      <w:pPr>
        <w:pStyle w:val="BodyTextIndent3"/>
        <w:numPr>
          <w:ilvl w:val="0"/>
          <w:numId w:val="8"/>
        </w:numPr>
        <w:tabs>
          <w:tab w:val="left" w:pos="2430"/>
        </w:tabs>
        <w:spacing w:line="360" w:lineRule="auto"/>
        <w:ind w:left="2160" w:hanging="720"/>
        <w:rPr>
          <w:rFonts w:ascii="Arial Narrow" w:hAnsi="Arial Narrow"/>
        </w:rPr>
      </w:pPr>
      <w:r w:rsidRPr="00047330">
        <w:rPr>
          <w:rFonts w:ascii="Arial Narrow" w:hAnsi="Arial Narrow"/>
          <w:u w:val="single"/>
        </w:rPr>
        <w:t>Purpose</w:t>
      </w:r>
      <w:r>
        <w:rPr>
          <w:rFonts w:ascii="Arial Narrow" w:hAnsi="Arial Narrow"/>
        </w:rPr>
        <w:t>:  To measure an athlete's speed and skill in dribbling a basketball.</w:t>
      </w:r>
    </w:p>
    <w:p w:rsidR="00F13981" w:rsidRPr="00047330" w:rsidRDefault="00F13981" w:rsidP="00047330">
      <w:pPr>
        <w:pStyle w:val="ListParagraph"/>
        <w:numPr>
          <w:ilvl w:val="0"/>
          <w:numId w:val="8"/>
        </w:numPr>
        <w:ind w:left="2160" w:hanging="720"/>
        <w:jc w:val="both"/>
        <w:rPr>
          <w:rFonts w:ascii="Arial Narrow" w:hAnsi="Arial Narrow"/>
        </w:rPr>
      </w:pPr>
      <w:r w:rsidRPr="00047330">
        <w:rPr>
          <w:rFonts w:ascii="Arial Narrow" w:hAnsi="Arial Narrow"/>
          <w:u w:val="single"/>
        </w:rPr>
        <w:t>Equipment</w:t>
      </w:r>
      <w:r w:rsidRPr="00047330">
        <w:rPr>
          <w:rFonts w:ascii="Arial Narrow" w:hAnsi="Arial Narrow"/>
        </w:rPr>
        <w:t>:  Three basketballs, four traffic cones, chalk or floor tape, measuring tape and stopwatch. For women and junior divisions (age 15 and under), an NCAA regulation woman’s basketball may be used (must be indicated on official entry form). Wheelchair Athletes may choose to use a women’s or men’s size</w:t>
      </w:r>
      <w:r w:rsidR="00312DA9">
        <w:rPr>
          <w:rFonts w:ascii="Arial Narrow" w:hAnsi="Arial Narrow"/>
        </w:rPr>
        <w:t xml:space="preserve"> basketball</w:t>
      </w:r>
      <w:r w:rsidRPr="00047330">
        <w:rPr>
          <w:rFonts w:ascii="Arial Narrow" w:hAnsi="Arial Narrow"/>
        </w:rPr>
        <w:t>; the ball size must stay the same for qualifying scores and competition play (must be indicated on official entry form).</w:t>
      </w:r>
    </w:p>
    <w:p w:rsidR="00F13981" w:rsidRPr="00187A32" w:rsidRDefault="00F13981" w:rsidP="00F13981">
      <w:pPr>
        <w:ind w:left="2880" w:hanging="720"/>
        <w:jc w:val="both"/>
        <w:rPr>
          <w:rFonts w:ascii="Arial Narrow" w:hAnsi="Arial Narrow"/>
          <w:sz w:val="12"/>
          <w:szCs w:val="12"/>
        </w:rPr>
      </w:pPr>
    </w:p>
    <w:p w:rsidR="00F13981" w:rsidRPr="00CC6AE4" w:rsidRDefault="00F13981" w:rsidP="00047330">
      <w:pPr>
        <w:numPr>
          <w:ilvl w:val="0"/>
          <w:numId w:val="8"/>
        </w:numPr>
        <w:ind w:left="2160" w:hanging="720"/>
        <w:jc w:val="both"/>
        <w:rPr>
          <w:rFonts w:ascii="Arial Narrow" w:hAnsi="Arial Narrow"/>
        </w:rPr>
      </w:pPr>
      <w:r w:rsidRPr="00047330">
        <w:rPr>
          <w:rFonts w:ascii="Arial Narrow" w:hAnsi="Arial Narrow"/>
          <w:u w:val="single"/>
        </w:rPr>
        <w:t>Description</w:t>
      </w:r>
      <w:r>
        <w:rPr>
          <w:rFonts w:ascii="Arial Narrow" w:hAnsi="Arial Narrow"/>
        </w:rPr>
        <w:t xml:space="preserve">:  The athlete begins from behind the start line and between the cones with the ball in hand.  The athlete starts dribbling and moving when the official signals.  The athlete </w:t>
      </w:r>
      <w:r w:rsidR="00462FF2">
        <w:rPr>
          <w:rFonts w:ascii="Arial Narrow" w:hAnsi="Arial Narrow"/>
        </w:rPr>
        <w:t xml:space="preserve">may alternate hands, but must </w:t>
      </w:r>
      <w:r>
        <w:rPr>
          <w:rFonts w:ascii="Arial Narrow" w:hAnsi="Arial Narrow"/>
        </w:rPr>
        <w:t xml:space="preserve">dribble the ball with one hand </w:t>
      </w:r>
      <w:r w:rsidR="00462FF2">
        <w:rPr>
          <w:rFonts w:ascii="Arial Narrow" w:hAnsi="Arial Narrow"/>
        </w:rPr>
        <w:t xml:space="preserve">at a time </w:t>
      </w:r>
      <w:r>
        <w:rPr>
          <w:rFonts w:ascii="Arial Narrow" w:hAnsi="Arial Narrow"/>
        </w:rPr>
        <w:t xml:space="preserve">for the entire 10m (32' 9 3/4").  A wheelchair athlete must alternate taking two pushes followed by two dribbles for legal dribbling.  An individual in a motorized chair must attempt to maintain a dribbling action of two dribbles per two meters of distance traveled.  </w:t>
      </w:r>
      <w:r w:rsidR="000531E7">
        <w:rPr>
          <w:rFonts w:ascii="Arial Narrow" w:hAnsi="Arial Narrow"/>
        </w:rPr>
        <w:t>At the start, t</w:t>
      </w:r>
      <w:r>
        <w:rPr>
          <w:rFonts w:ascii="Arial Narrow" w:hAnsi="Arial Narrow"/>
        </w:rPr>
        <w:t xml:space="preserve">he leading wheel axle of an athlete’s wheelchair may not pass over the line.  The athlete must cross the finish line between the cones and must hold the basketball to stop the dribble.  If an athlete loses control of the ball, the clock continues to run.  The athlete can recover the ball.  If </w:t>
      </w:r>
      <w:r w:rsidR="00502FC6">
        <w:rPr>
          <w:rFonts w:ascii="Arial Narrow" w:hAnsi="Arial Narrow"/>
        </w:rPr>
        <w:t>the ball goes outside the 2</w:t>
      </w:r>
      <w:r w:rsidRPr="00CC6AE4">
        <w:rPr>
          <w:rFonts w:ascii="Arial Narrow" w:hAnsi="Arial Narrow"/>
        </w:rPr>
        <w:t>m lane, the athlete can either pick up the nearest back-up basketball or recover the ball to continue the event.  A volunteer may hand the ball to an athlete.</w:t>
      </w:r>
    </w:p>
    <w:p w:rsidR="00F13981" w:rsidRPr="00CC6AE4" w:rsidRDefault="00F13981" w:rsidP="00F13981">
      <w:pPr>
        <w:ind w:left="2880" w:hanging="720"/>
        <w:rPr>
          <w:rFonts w:ascii="Arial Narrow" w:hAnsi="Arial Narrow"/>
          <w:sz w:val="12"/>
        </w:rPr>
      </w:pPr>
    </w:p>
    <w:p w:rsidR="00047330" w:rsidRPr="000531E7" w:rsidRDefault="00047330" w:rsidP="000531E7">
      <w:pPr>
        <w:ind w:left="2160" w:hanging="720"/>
        <w:jc w:val="both"/>
        <w:rPr>
          <w:rFonts w:ascii="Arial Narrow" w:hAnsi="Arial Narrow"/>
        </w:rPr>
      </w:pPr>
      <w:r>
        <w:rPr>
          <w:rFonts w:ascii="Arial Narrow" w:hAnsi="Arial Narrow"/>
        </w:rPr>
        <w:lastRenderedPageBreak/>
        <w:t>4</w:t>
      </w:r>
      <w:r w:rsidR="00F13981" w:rsidRPr="00CC6AE4">
        <w:rPr>
          <w:rFonts w:ascii="Arial Narrow" w:hAnsi="Arial Narrow"/>
        </w:rPr>
        <w:t>)</w:t>
      </w:r>
      <w:r w:rsidR="00F13981" w:rsidRPr="00CC6AE4">
        <w:rPr>
          <w:rFonts w:ascii="Arial Narrow" w:hAnsi="Arial Narrow"/>
        </w:rPr>
        <w:tab/>
      </w:r>
      <w:r w:rsidR="00F13981" w:rsidRPr="00047330">
        <w:rPr>
          <w:rFonts w:ascii="Arial Narrow" w:hAnsi="Arial Narrow"/>
          <w:u w:val="single"/>
        </w:rPr>
        <w:t>Scoring</w:t>
      </w:r>
      <w:r w:rsidR="00F13981" w:rsidRPr="00CC6AE4">
        <w:rPr>
          <w:rFonts w:ascii="Arial Narrow" w:hAnsi="Arial Narrow"/>
        </w:rPr>
        <w:t>:  The athlete will be timed from the signal "go" to when he/she crosses the finish line between the cones and holds the basketball to stop the dribble.  A one-second penalty will be added every time the athlete illegally dribbles (i.e., two-hand dribbles, carries the ball, etc.).  The athlete will receive two trials.  Each trial is scored by adding penalty points to the time elapsed and converting the total to points based on the conversion chart.  Athletes will receive zero points if they are unable to complete either of the trials successfully.  The athlete's score for the event is his/her best of the two trials converted into points.  (In case of a tie, the actual time will be</w:t>
      </w:r>
      <w:r>
        <w:rPr>
          <w:rFonts w:ascii="Arial Narrow" w:hAnsi="Arial Narrow"/>
        </w:rPr>
        <w:t xml:space="preserve"> used to differentiate place.) </w:t>
      </w:r>
    </w:p>
    <w:p w:rsidR="00047330" w:rsidRDefault="00047330" w:rsidP="00047330">
      <w:pPr>
        <w:ind w:left="1440" w:hanging="720"/>
        <w:jc w:val="both"/>
        <w:rPr>
          <w:rFonts w:ascii="Arial Narrow" w:hAnsi="Arial Narrow"/>
          <w:b/>
          <w:i/>
        </w:rPr>
      </w:pPr>
    </w:p>
    <w:p w:rsidR="00F13981" w:rsidRPr="00502FC6" w:rsidRDefault="00047330" w:rsidP="000531E7">
      <w:pPr>
        <w:ind w:left="1440" w:hanging="720"/>
        <w:jc w:val="both"/>
        <w:rPr>
          <w:rFonts w:ascii="Arial Narrow" w:hAnsi="Arial Narrow"/>
        </w:rPr>
      </w:pPr>
      <w:r w:rsidRPr="00047330">
        <w:rPr>
          <w:rFonts w:ascii="Arial Narrow" w:hAnsi="Arial Narrow"/>
          <w:b/>
          <w:i/>
        </w:rPr>
        <w:t>c</w:t>
      </w:r>
      <w:r w:rsidR="00502FC6">
        <w:rPr>
          <w:rFonts w:ascii="Arial Narrow" w:hAnsi="Arial Narrow"/>
          <w:b/>
          <w:i/>
        </w:rPr>
        <w:t>.</w:t>
      </w:r>
      <w:r w:rsidR="00F13981" w:rsidRPr="00CC6AE4">
        <w:rPr>
          <w:rFonts w:ascii="Arial Narrow" w:hAnsi="Arial Narrow"/>
        </w:rPr>
        <w:tab/>
      </w:r>
      <w:r w:rsidR="00F13981" w:rsidRPr="00047330">
        <w:rPr>
          <w:rFonts w:ascii="Arial Narrow" w:hAnsi="Arial Narrow"/>
          <w:b/>
          <w:i/>
        </w:rPr>
        <w:t>Event #3:  Spot Shot</w:t>
      </w:r>
    </w:p>
    <w:p w:rsidR="00F13981" w:rsidRPr="00CC6AE4" w:rsidRDefault="00F13981" w:rsidP="00F13981">
      <w:pPr>
        <w:jc w:val="both"/>
        <w:rPr>
          <w:rFonts w:ascii="Arial Narrow" w:hAnsi="Arial Narrow"/>
        </w:rPr>
      </w:pPr>
      <w:r>
        <w:rPr>
          <w:rFonts w:ascii="Arial Narrow" w:hAnsi="Arial Narrow"/>
          <w:noProof/>
        </w:rPr>
        <w:drawing>
          <wp:inline distT="0" distB="0" distL="0" distR="0">
            <wp:extent cx="6733540" cy="2268220"/>
            <wp:effectExtent l="0" t="0" r="0" b="0"/>
            <wp:docPr id="4" name="Picture 4" descr="ISC Level 1 Event 3 Spot Shot - Fi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C Level 1 Event 3 Spot Shot - Fig 6"/>
                    <pic:cNvPicPr>
                      <a:picLocks noChangeAspect="1" noChangeArrowheads="1"/>
                    </pic:cNvPicPr>
                  </pic:nvPicPr>
                  <pic:blipFill>
                    <a:blip r:embed="rId12" cstate="print">
                      <a:extLst>
                        <a:ext uri="{28A0092B-C50C-407E-A947-70E740481C1C}">
                          <a14:useLocalDpi xmlns:a14="http://schemas.microsoft.com/office/drawing/2010/main" val="0"/>
                        </a:ext>
                      </a:extLst>
                    </a:blip>
                    <a:srcRect l="2730" t="3751" r="5461" b="6563"/>
                    <a:stretch>
                      <a:fillRect/>
                    </a:stretch>
                  </pic:blipFill>
                  <pic:spPr bwMode="auto">
                    <a:xfrm>
                      <a:off x="0" y="0"/>
                      <a:ext cx="6733540" cy="2268220"/>
                    </a:xfrm>
                    <a:prstGeom prst="rect">
                      <a:avLst/>
                    </a:prstGeom>
                    <a:noFill/>
                    <a:ln>
                      <a:noFill/>
                    </a:ln>
                  </pic:spPr>
                </pic:pic>
              </a:graphicData>
            </a:graphic>
          </wp:inline>
        </w:drawing>
      </w:r>
    </w:p>
    <w:p w:rsidR="00F13981" w:rsidRPr="00CC6AE4" w:rsidRDefault="00394435" w:rsidP="00394435">
      <w:pPr>
        <w:pStyle w:val="BodyTextIndent3"/>
        <w:spacing w:line="360" w:lineRule="auto"/>
        <w:ind w:left="2160"/>
        <w:rPr>
          <w:rFonts w:ascii="Arial Narrow" w:hAnsi="Arial Narrow"/>
        </w:rPr>
      </w:pPr>
      <w:r>
        <w:rPr>
          <w:rFonts w:ascii="Arial Narrow" w:hAnsi="Arial Narrow"/>
        </w:rPr>
        <w:t>1)</w:t>
      </w:r>
      <w:r>
        <w:rPr>
          <w:rFonts w:ascii="Arial Narrow" w:hAnsi="Arial Narrow"/>
        </w:rPr>
        <w:tab/>
      </w:r>
      <w:r w:rsidR="00F13981" w:rsidRPr="00394435">
        <w:rPr>
          <w:rFonts w:ascii="Arial Narrow" w:hAnsi="Arial Narrow"/>
          <w:u w:val="single"/>
        </w:rPr>
        <w:t>Purpose</w:t>
      </w:r>
      <w:r w:rsidR="00F13981" w:rsidRPr="00CC6AE4">
        <w:rPr>
          <w:rFonts w:ascii="Arial Narrow" w:hAnsi="Arial Narrow"/>
        </w:rPr>
        <w:t>:  To measure an athlete's skill in shooting a basketball.</w:t>
      </w:r>
    </w:p>
    <w:p w:rsidR="00F13981" w:rsidRPr="00CC6AE4" w:rsidRDefault="00394435" w:rsidP="00394435">
      <w:pPr>
        <w:ind w:left="2160" w:hanging="720"/>
        <w:jc w:val="both"/>
        <w:rPr>
          <w:rFonts w:ascii="Arial Narrow" w:hAnsi="Arial Narrow"/>
        </w:rPr>
      </w:pPr>
      <w:r>
        <w:rPr>
          <w:rFonts w:ascii="Arial Narrow" w:hAnsi="Arial Narrow"/>
        </w:rPr>
        <w:t>2</w:t>
      </w:r>
      <w:r w:rsidR="00F13981" w:rsidRPr="00CC6AE4">
        <w:rPr>
          <w:rFonts w:ascii="Arial Narrow" w:hAnsi="Arial Narrow"/>
        </w:rPr>
        <w:t>)</w:t>
      </w:r>
      <w:r w:rsidR="00F13981" w:rsidRPr="00CC6AE4">
        <w:rPr>
          <w:rFonts w:ascii="Arial Narrow" w:hAnsi="Arial Narrow"/>
        </w:rPr>
        <w:tab/>
      </w:r>
      <w:r w:rsidR="00F13981" w:rsidRPr="00394435">
        <w:rPr>
          <w:rFonts w:ascii="Arial Narrow" w:hAnsi="Arial Narrow"/>
          <w:u w:val="single"/>
        </w:rPr>
        <w:t>Equipment</w:t>
      </w:r>
      <w:r w:rsidR="00F13981" w:rsidRPr="00CC6AE4">
        <w:rPr>
          <w:rFonts w:ascii="Arial Narrow" w:hAnsi="Arial Narrow"/>
        </w:rPr>
        <w:t>:  Two basketballs, chalk or floor tape, measuring tape</w:t>
      </w:r>
      <w:r w:rsidR="00F13981">
        <w:rPr>
          <w:rFonts w:ascii="Arial Narrow" w:hAnsi="Arial Narrow"/>
        </w:rPr>
        <w:t xml:space="preserve"> and a</w:t>
      </w:r>
      <w:r w:rsidR="00F13981" w:rsidRPr="00CC6AE4">
        <w:rPr>
          <w:rFonts w:ascii="Arial Narrow" w:hAnsi="Arial Narrow"/>
        </w:rPr>
        <w:t xml:space="preserve"> 3.05m [10 f</w:t>
      </w:r>
      <w:r w:rsidR="00F13981">
        <w:rPr>
          <w:rFonts w:ascii="Arial Narrow" w:hAnsi="Arial Narrow"/>
        </w:rPr>
        <w:t>oo</w:t>
      </w:r>
      <w:r w:rsidR="00F13981" w:rsidRPr="00CC6AE4">
        <w:rPr>
          <w:rFonts w:ascii="Arial Narrow" w:hAnsi="Arial Narrow"/>
        </w:rPr>
        <w:t>t]</w:t>
      </w:r>
      <w:r w:rsidR="00F13981">
        <w:rPr>
          <w:rFonts w:ascii="Arial Narrow" w:hAnsi="Arial Narrow"/>
        </w:rPr>
        <w:t xml:space="preserve"> regulation goal with backboard</w:t>
      </w:r>
      <w:r w:rsidR="00F13981" w:rsidRPr="005B2BE8">
        <w:rPr>
          <w:rFonts w:ascii="Arial Narrow" w:hAnsi="Arial Narrow"/>
        </w:rPr>
        <w:t>. For</w:t>
      </w:r>
      <w:r w:rsidR="00F13981" w:rsidRPr="00CC6AE4">
        <w:rPr>
          <w:rFonts w:ascii="Arial Narrow" w:hAnsi="Arial Narrow"/>
        </w:rPr>
        <w:t xml:space="preserve"> junior division competitions age 15 and under</w:t>
      </w:r>
      <w:r w:rsidR="00F13981">
        <w:rPr>
          <w:rFonts w:ascii="Arial Narrow" w:hAnsi="Arial Narrow"/>
        </w:rPr>
        <w:t>,</w:t>
      </w:r>
      <w:r w:rsidR="00F13981" w:rsidRPr="00CC6AE4">
        <w:rPr>
          <w:rFonts w:ascii="Arial Narrow" w:hAnsi="Arial Narrow"/>
        </w:rPr>
        <w:t xml:space="preserve"> a 2.44m (eight feet) goal may be used if indicated on the official entry form.  For women and junior divisions (age 15 and under) an NCAA regulation wom</w:t>
      </w:r>
      <w:r w:rsidR="00F13981">
        <w:rPr>
          <w:rFonts w:ascii="Arial Narrow" w:hAnsi="Arial Narrow"/>
        </w:rPr>
        <w:t>e</w:t>
      </w:r>
      <w:r w:rsidR="00F13981" w:rsidRPr="00CC6AE4">
        <w:rPr>
          <w:rFonts w:ascii="Arial Narrow" w:hAnsi="Arial Narrow"/>
        </w:rPr>
        <w:t>n’s basketball may be used, but must be indicated on official entry form. Wheelchair Athletes may choose to use a women’s or men’s size of basketball as well the hoop height of 8 feet or 10 feet; the ball size and hoop height must stay the same for qualifying scores and competition play (must be indicated on official entry form).</w:t>
      </w:r>
    </w:p>
    <w:p w:rsidR="00F13981" w:rsidRPr="00CC6AE4" w:rsidRDefault="00F13981" w:rsidP="00F13981">
      <w:pPr>
        <w:ind w:left="2880" w:hanging="720"/>
        <w:jc w:val="both"/>
        <w:rPr>
          <w:rFonts w:ascii="Arial Narrow" w:hAnsi="Arial Narrow"/>
          <w:sz w:val="12"/>
          <w:szCs w:val="12"/>
        </w:rPr>
      </w:pPr>
    </w:p>
    <w:p w:rsidR="00F13981" w:rsidRPr="00CC6AE4" w:rsidRDefault="00394435" w:rsidP="00394435">
      <w:pPr>
        <w:ind w:left="2160" w:hanging="720"/>
        <w:jc w:val="both"/>
        <w:rPr>
          <w:rFonts w:ascii="Arial Narrow" w:hAnsi="Arial Narrow"/>
        </w:rPr>
      </w:pPr>
      <w:r>
        <w:rPr>
          <w:rFonts w:ascii="Arial Narrow" w:hAnsi="Arial Narrow"/>
        </w:rPr>
        <w:t>3</w:t>
      </w:r>
      <w:r w:rsidR="00F13981" w:rsidRPr="00CC6AE4">
        <w:rPr>
          <w:rFonts w:ascii="Arial Narrow" w:hAnsi="Arial Narrow"/>
        </w:rPr>
        <w:t>)</w:t>
      </w:r>
      <w:r w:rsidR="00F13981" w:rsidRPr="00CC6AE4">
        <w:rPr>
          <w:rFonts w:ascii="Arial Narrow" w:hAnsi="Arial Narrow"/>
        </w:rPr>
        <w:tab/>
      </w:r>
      <w:r w:rsidR="00F13981" w:rsidRPr="00394435">
        <w:rPr>
          <w:rFonts w:ascii="Arial Narrow" w:hAnsi="Arial Narrow"/>
          <w:u w:val="single"/>
        </w:rPr>
        <w:t>Description</w:t>
      </w:r>
      <w:r w:rsidR="00F13981" w:rsidRPr="00CC6AE4">
        <w:rPr>
          <w:rFonts w:ascii="Arial Narrow" w:hAnsi="Arial Narrow"/>
        </w:rPr>
        <w:t>:  Six spots are marked on the floor.  Start each measurement from a spot on the floor under the front of the rim.  The spots are marked as follows:</w:t>
      </w:r>
    </w:p>
    <w:p w:rsidR="00F13981" w:rsidRPr="00CC6AE4" w:rsidRDefault="00F13981" w:rsidP="00F13981">
      <w:pPr>
        <w:ind w:left="2880" w:hanging="720"/>
        <w:jc w:val="both"/>
        <w:rPr>
          <w:rFonts w:ascii="Arial Narrow" w:hAnsi="Arial Narrow"/>
          <w:sz w:val="12"/>
        </w:rPr>
      </w:pPr>
    </w:p>
    <w:p w:rsidR="00F13981" w:rsidRPr="00CC6AE4" w:rsidRDefault="00F13981" w:rsidP="00F13981">
      <w:pPr>
        <w:spacing w:line="360" w:lineRule="auto"/>
        <w:ind w:left="2880"/>
        <w:jc w:val="both"/>
        <w:rPr>
          <w:rFonts w:ascii="Arial Narrow" w:hAnsi="Arial Narrow"/>
        </w:rPr>
      </w:pPr>
      <w:r w:rsidRPr="00CC6AE4">
        <w:rPr>
          <w:rFonts w:ascii="Arial Narrow" w:hAnsi="Arial Narrow"/>
        </w:rPr>
        <w:t>#1 and #2 = 1.5m (4' 11") to the left &amp; right plus 1m (3' 3 1/2") out</w:t>
      </w:r>
    </w:p>
    <w:p w:rsidR="00F13981" w:rsidRPr="00CC6AE4" w:rsidRDefault="00F13981" w:rsidP="00F13981">
      <w:pPr>
        <w:spacing w:line="360" w:lineRule="auto"/>
        <w:ind w:left="2880"/>
        <w:jc w:val="both"/>
        <w:rPr>
          <w:rFonts w:ascii="Arial Narrow" w:hAnsi="Arial Narrow"/>
        </w:rPr>
      </w:pPr>
      <w:r w:rsidRPr="00CC6AE4">
        <w:rPr>
          <w:rFonts w:ascii="Arial Narrow" w:hAnsi="Arial Narrow"/>
        </w:rPr>
        <w:t>#3 and #4 = 1.5m (4' 11") to the left &amp; right plus 1.5m (4' 11") out</w:t>
      </w:r>
    </w:p>
    <w:p w:rsidR="00F13981" w:rsidRPr="00CC6AE4" w:rsidRDefault="00F13981" w:rsidP="00F13981">
      <w:pPr>
        <w:spacing w:line="360" w:lineRule="auto"/>
        <w:ind w:left="2880"/>
        <w:jc w:val="both"/>
        <w:rPr>
          <w:rFonts w:ascii="Arial Narrow" w:hAnsi="Arial Narrow"/>
        </w:rPr>
      </w:pPr>
      <w:r w:rsidRPr="00CC6AE4">
        <w:rPr>
          <w:rFonts w:ascii="Arial Narrow" w:hAnsi="Arial Narrow"/>
        </w:rPr>
        <w:t>#5 and #6 = 1.5m (4' 11") to the left &amp; right plus 2m (6' 6 3/4") out</w:t>
      </w:r>
    </w:p>
    <w:p w:rsidR="00F13981" w:rsidRPr="00CC6AE4" w:rsidRDefault="00F13981" w:rsidP="00F13981">
      <w:pPr>
        <w:ind w:left="2880"/>
        <w:jc w:val="both"/>
        <w:rPr>
          <w:rFonts w:ascii="Arial Narrow" w:hAnsi="Arial Narrow"/>
        </w:rPr>
      </w:pPr>
      <w:r w:rsidRPr="00CC6AE4">
        <w:rPr>
          <w:rFonts w:ascii="Arial Narrow" w:hAnsi="Arial Narrow"/>
        </w:rPr>
        <w:t>The athlete attempts two field goals from each of six spots.  The attempts are taken at spots #2, #4 and #6 and then at spots #1, #3 and #5.</w:t>
      </w:r>
    </w:p>
    <w:p w:rsidR="00F13981" w:rsidRPr="00CC6AE4" w:rsidRDefault="00F13981" w:rsidP="00F13981">
      <w:pPr>
        <w:ind w:left="2880" w:hanging="720"/>
        <w:jc w:val="both"/>
        <w:rPr>
          <w:rFonts w:ascii="Arial Narrow" w:hAnsi="Arial Narrow"/>
          <w:sz w:val="12"/>
          <w:szCs w:val="12"/>
        </w:rPr>
      </w:pPr>
    </w:p>
    <w:p w:rsidR="00F13981" w:rsidRPr="00CC6AE4" w:rsidRDefault="00F13981" w:rsidP="00F13981">
      <w:pPr>
        <w:ind w:left="2160" w:hanging="720"/>
        <w:jc w:val="both"/>
        <w:rPr>
          <w:rFonts w:ascii="Arial Narrow" w:hAnsi="Arial Narrow"/>
        </w:rPr>
      </w:pPr>
      <w:r w:rsidRPr="00CC6AE4">
        <w:rPr>
          <w:rFonts w:ascii="Arial Narrow" w:hAnsi="Arial Narrow"/>
          <w:sz w:val="12"/>
        </w:rPr>
        <w:tab/>
      </w:r>
      <w:r w:rsidRPr="00CC6AE4">
        <w:rPr>
          <w:rFonts w:ascii="Arial Narrow" w:hAnsi="Arial Narrow"/>
          <w:sz w:val="12"/>
        </w:rPr>
        <w:tab/>
      </w:r>
      <w:r w:rsidRPr="00CC6AE4">
        <w:rPr>
          <w:rFonts w:ascii="Arial Narrow" w:hAnsi="Arial Narrow"/>
        </w:rPr>
        <w:t>A wheelchair placement shall be determined by the front axel.</w:t>
      </w:r>
    </w:p>
    <w:p w:rsidR="00F13981" w:rsidRPr="00CC6AE4" w:rsidRDefault="00F13981" w:rsidP="00F13981">
      <w:pPr>
        <w:ind w:left="2880" w:hanging="720"/>
        <w:jc w:val="both"/>
        <w:rPr>
          <w:rFonts w:ascii="Arial Narrow" w:hAnsi="Arial Narrow"/>
          <w:sz w:val="12"/>
          <w:szCs w:val="12"/>
        </w:rPr>
      </w:pPr>
    </w:p>
    <w:p w:rsidR="00F13981" w:rsidRPr="00394435" w:rsidRDefault="00394435" w:rsidP="00394435">
      <w:pPr>
        <w:ind w:left="2160" w:hanging="720"/>
        <w:jc w:val="both"/>
        <w:rPr>
          <w:rFonts w:ascii="Arial Narrow" w:hAnsi="Arial Narrow"/>
        </w:rPr>
      </w:pPr>
      <w:r w:rsidRPr="00394435">
        <w:rPr>
          <w:rFonts w:ascii="Arial Narrow" w:hAnsi="Arial Narrow"/>
        </w:rPr>
        <w:t>4)</w:t>
      </w:r>
      <w:r>
        <w:rPr>
          <w:rFonts w:ascii="Arial Narrow" w:hAnsi="Arial Narrow"/>
        </w:rPr>
        <w:tab/>
      </w:r>
      <w:r w:rsidR="00F13981" w:rsidRPr="00220580">
        <w:rPr>
          <w:rFonts w:ascii="Arial Narrow" w:hAnsi="Arial Narrow"/>
          <w:u w:val="single"/>
        </w:rPr>
        <w:t>Scoring</w:t>
      </w:r>
      <w:r w:rsidR="00F13981" w:rsidRPr="00394435">
        <w:rPr>
          <w:rFonts w:ascii="Arial Narrow" w:hAnsi="Arial Narrow"/>
        </w:rPr>
        <w:t>:  For every field goal made at spots #1 and #2, two points are awarded.  For every field goal made at spots #3 and #4, three points are awarded.  For every field goal made at spots #5 and #6, four points are awarded.  For any field goal attempt that does not pass through the basket but does hit either the backboard and/or the rim, one point is awarded.  The athlete's score will be the sum of the points from all 12 shots.</w:t>
      </w:r>
    </w:p>
    <w:p w:rsidR="00394435" w:rsidRPr="00394435" w:rsidRDefault="00394435" w:rsidP="00394435">
      <w:pPr>
        <w:ind w:left="2160" w:hanging="720"/>
      </w:pPr>
    </w:p>
    <w:p w:rsidR="00F13981" w:rsidRPr="00394435" w:rsidRDefault="00394435" w:rsidP="00394435">
      <w:pPr>
        <w:pStyle w:val="ListParagraph"/>
        <w:numPr>
          <w:ilvl w:val="0"/>
          <w:numId w:val="10"/>
        </w:numPr>
        <w:ind w:left="1440" w:hanging="720"/>
        <w:jc w:val="both"/>
        <w:rPr>
          <w:rFonts w:ascii="Arial Narrow" w:hAnsi="Arial Narrow"/>
          <w:b/>
          <w:bCs/>
        </w:rPr>
      </w:pPr>
      <w:r w:rsidRPr="00394435">
        <w:rPr>
          <w:rFonts w:ascii="Arial Narrow" w:hAnsi="Arial Narrow"/>
          <w:b/>
          <w:u w:val="single"/>
        </w:rPr>
        <w:lastRenderedPageBreak/>
        <w:t>FINAL SCORING</w:t>
      </w:r>
      <w:r w:rsidR="00F13981" w:rsidRPr="00394435">
        <w:rPr>
          <w:rFonts w:ascii="Arial Narrow" w:hAnsi="Arial Narrow"/>
          <w:b/>
        </w:rPr>
        <w:t>:</w:t>
      </w:r>
      <w:r w:rsidR="00F13981" w:rsidRPr="00394435">
        <w:rPr>
          <w:rFonts w:ascii="Arial Narrow" w:hAnsi="Arial Narrow"/>
        </w:rPr>
        <w:t xml:space="preserve">  </w:t>
      </w:r>
      <w:r w:rsidR="00F13981" w:rsidRPr="00394435">
        <w:rPr>
          <w:rFonts w:ascii="Arial Narrow" w:hAnsi="Arial Narrow"/>
          <w:b/>
          <w:bCs/>
        </w:rPr>
        <w:t>THE ATHLETE'S FINAL SCORE FOR THE I</w:t>
      </w:r>
      <w:r w:rsidR="00442110" w:rsidRPr="00394435">
        <w:rPr>
          <w:rFonts w:ascii="Arial Narrow" w:hAnsi="Arial Narrow"/>
          <w:b/>
          <w:bCs/>
        </w:rPr>
        <w:t>NDIVIDUAL SKILLS LEVEL 1</w:t>
      </w:r>
      <w:r w:rsidR="00F13981" w:rsidRPr="00394435">
        <w:rPr>
          <w:rFonts w:ascii="Arial Narrow" w:hAnsi="Arial Narrow"/>
          <w:b/>
          <w:bCs/>
        </w:rPr>
        <w:t xml:space="preserve"> IS DETERMINED BY ADDING TOGETHER THE SCORES ACHIEVED IN EACH OF THE THREE EVENTS.  USE THIS SCORE FOR THE QUALIFYING SCORE ON DISTRICT REGISTRATIONS.</w:t>
      </w:r>
    </w:p>
    <w:p w:rsidR="00F13981" w:rsidRDefault="00F13981" w:rsidP="00F13981">
      <w:pPr>
        <w:ind w:left="2160"/>
        <w:jc w:val="both"/>
        <w:rPr>
          <w:rFonts w:ascii="Arial Narrow" w:hAnsi="Arial Narrow"/>
          <w:b/>
          <w:bCs/>
        </w:rPr>
      </w:pPr>
    </w:p>
    <w:p w:rsidR="00394435" w:rsidRPr="00CC6AE4" w:rsidRDefault="00394435" w:rsidP="00F13981">
      <w:pPr>
        <w:ind w:left="2160"/>
        <w:jc w:val="both"/>
        <w:rPr>
          <w:rFonts w:ascii="Arial Narrow" w:hAnsi="Arial Narrow"/>
          <w:b/>
          <w:bCs/>
        </w:rPr>
      </w:pPr>
    </w:p>
    <w:p w:rsidR="00F13981" w:rsidRPr="00F13981" w:rsidRDefault="00394435" w:rsidP="00394435">
      <w:pPr>
        <w:pStyle w:val="BodyTextIndent2"/>
        <w:numPr>
          <w:ilvl w:val="0"/>
          <w:numId w:val="1"/>
        </w:numPr>
        <w:tabs>
          <w:tab w:val="clear" w:pos="1440"/>
          <w:tab w:val="num" w:pos="1080"/>
        </w:tabs>
        <w:ind w:left="720"/>
        <w:rPr>
          <w:rFonts w:ascii="Arial Narrow" w:hAnsi="Arial Narrow"/>
        </w:rPr>
      </w:pPr>
      <w:r>
        <w:rPr>
          <w:rFonts w:ascii="Arial Narrow" w:hAnsi="Arial Narrow"/>
          <w:b/>
        </w:rPr>
        <w:t>INDIVIDUAL SKILLS LEVEL 2</w:t>
      </w:r>
      <w:r>
        <w:rPr>
          <w:rFonts w:ascii="Arial Narrow" w:hAnsi="Arial Narrow"/>
          <w:bCs/>
        </w:rPr>
        <w:t xml:space="preserve"> (Higher-Skilled Athletes):  </w:t>
      </w:r>
      <w:r w:rsidR="00F13981" w:rsidRPr="00F13981">
        <w:rPr>
          <w:rFonts w:ascii="Arial Narrow" w:hAnsi="Arial Narrow"/>
        </w:rPr>
        <w:t>A regulation men’s sized basketball and 10-foot hoop will be us</w:t>
      </w:r>
      <w:r w:rsidR="006E67BA">
        <w:rPr>
          <w:rFonts w:ascii="Arial Narrow" w:hAnsi="Arial Narrow"/>
        </w:rPr>
        <w:t>ed for all three Level 2 events.</w:t>
      </w:r>
    </w:p>
    <w:p w:rsidR="00F13981" w:rsidRPr="00CC6AE4" w:rsidRDefault="00F13981" w:rsidP="00F13981">
      <w:pPr>
        <w:ind w:left="1800"/>
        <w:rPr>
          <w:rFonts w:ascii="Arial Narrow" w:hAnsi="Arial Narrow"/>
        </w:rPr>
      </w:pPr>
    </w:p>
    <w:p w:rsidR="00F13981" w:rsidRPr="00F13981" w:rsidRDefault="00394435" w:rsidP="00F13981">
      <w:pPr>
        <w:pStyle w:val="BodyTextIndent2"/>
        <w:rPr>
          <w:rFonts w:ascii="Arial Narrow" w:hAnsi="Arial Narrow"/>
        </w:rPr>
      </w:pPr>
      <w:r w:rsidRPr="00394435">
        <w:rPr>
          <w:rFonts w:ascii="Arial Narrow" w:hAnsi="Arial Narrow"/>
          <w:b/>
          <w:i/>
        </w:rPr>
        <w:t>a</w:t>
      </w:r>
      <w:r>
        <w:rPr>
          <w:rFonts w:ascii="Arial Narrow" w:hAnsi="Arial Narrow"/>
          <w:b/>
        </w:rPr>
        <w:t>.</w:t>
      </w:r>
      <w:r>
        <w:rPr>
          <w:rFonts w:ascii="Arial Narrow" w:hAnsi="Arial Narrow"/>
          <w:b/>
        </w:rPr>
        <w:tab/>
      </w:r>
      <w:r w:rsidRPr="00394435">
        <w:rPr>
          <w:rFonts w:ascii="Arial Narrow" w:hAnsi="Arial Narrow"/>
          <w:b/>
          <w:i/>
        </w:rPr>
        <w:t xml:space="preserve">Event #1: </w:t>
      </w:r>
      <w:r w:rsidR="00F4159C">
        <w:rPr>
          <w:rFonts w:ascii="Arial Narrow" w:hAnsi="Arial Narrow"/>
          <w:b/>
          <w:i/>
        </w:rPr>
        <w:t xml:space="preserve"> </w:t>
      </w:r>
      <w:r w:rsidRPr="00394435">
        <w:rPr>
          <w:rFonts w:ascii="Arial Narrow" w:hAnsi="Arial Narrow"/>
          <w:b/>
          <w:i/>
        </w:rPr>
        <w:t>12m Dribble</w:t>
      </w:r>
    </w:p>
    <w:p w:rsidR="00F13981" w:rsidRPr="00CC6AE4" w:rsidRDefault="001B3D11" w:rsidP="00F13981">
      <w:pPr>
        <w:pStyle w:val="BodyTextIndent2"/>
        <w:ind w:left="2520" w:firstLine="0"/>
        <w:rPr>
          <w:rFonts w:ascii="Arial Narrow" w:hAnsi="Arial Narrow"/>
        </w:rPr>
      </w:pPr>
      <w:r>
        <w:rPr>
          <w:noProof/>
        </w:rPr>
        <w:drawing>
          <wp:inline distT="0" distB="0" distL="0" distR="0">
            <wp:extent cx="5124450" cy="2847975"/>
            <wp:effectExtent l="0" t="0" r="0" b="9525"/>
            <wp:docPr id="1" name="Picture 1" descr="cid:image003.png@01D1117B.F897C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117B.F897C2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24450" cy="2847975"/>
                    </a:xfrm>
                    <a:prstGeom prst="rect">
                      <a:avLst/>
                    </a:prstGeom>
                    <a:noFill/>
                    <a:ln>
                      <a:noFill/>
                    </a:ln>
                  </pic:spPr>
                </pic:pic>
              </a:graphicData>
            </a:graphic>
          </wp:inline>
        </w:drawing>
      </w:r>
    </w:p>
    <w:p w:rsidR="00F13981" w:rsidRDefault="00394435" w:rsidP="00394435">
      <w:pPr>
        <w:pStyle w:val="BodyTextIndent2"/>
        <w:ind w:left="2160"/>
        <w:rPr>
          <w:rFonts w:ascii="Arial Narrow" w:hAnsi="Arial Narrow"/>
        </w:rPr>
      </w:pPr>
      <w:r w:rsidRPr="00394435">
        <w:rPr>
          <w:rFonts w:ascii="Arial Narrow" w:hAnsi="Arial Narrow"/>
        </w:rPr>
        <w:t>1)</w:t>
      </w:r>
      <w:r w:rsidRPr="00394435">
        <w:rPr>
          <w:rFonts w:ascii="Arial Narrow" w:hAnsi="Arial Narrow"/>
        </w:rPr>
        <w:tab/>
      </w:r>
      <w:r w:rsidR="00F13981" w:rsidRPr="00394435">
        <w:rPr>
          <w:rFonts w:ascii="Arial Narrow" w:hAnsi="Arial Narrow"/>
          <w:u w:val="single"/>
        </w:rPr>
        <w:t>Set-Up</w:t>
      </w:r>
      <w:r w:rsidR="00F13981" w:rsidRPr="00CC6AE4">
        <w:rPr>
          <w:rFonts w:ascii="Arial Narrow" w:hAnsi="Arial Narrow"/>
        </w:rPr>
        <w:t>:  An area of the basketball court (preferably along a side line or down the center line), six cones, floor tape, and four basketballs (o</w:t>
      </w:r>
      <w:r w:rsidR="00F13981">
        <w:rPr>
          <w:rFonts w:ascii="Arial Narrow" w:hAnsi="Arial Narrow"/>
        </w:rPr>
        <w:t>ne that the athlete is provided</w:t>
      </w:r>
      <w:r>
        <w:rPr>
          <w:rFonts w:ascii="Arial Narrow" w:hAnsi="Arial Narrow"/>
        </w:rPr>
        <w:t xml:space="preserve"> </w:t>
      </w:r>
      <w:r w:rsidR="00F13981" w:rsidRPr="00CC6AE4">
        <w:rPr>
          <w:rFonts w:ascii="Arial Narrow" w:hAnsi="Arial Narrow"/>
        </w:rPr>
        <w:t>initially, two others that are for back-up in case the b</w:t>
      </w:r>
      <w:r w:rsidR="00F13981">
        <w:rPr>
          <w:rFonts w:ascii="Arial Narrow" w:hAnsi="Arial Narrow"/>
        </w:rPr>
        <w:t>asketball bounces away, and one</w:t>
      </w:r>
      <w:r>
        <w:rPr>
          <w:rFonts w:ascii="Arial Narrow" w:hAnsi="Arial Narrow"/>
        </w:rPr>
        <w:t xml:space="preserve"> </w:t>
      </w:r>
      <w:r w:rsidR="00F13981" w:rsidRPr="00CC6AE4">
        <w:rPr>
          <w:rFonts w:ascii="Arial Narrow" w:hAnsi="Arial Narrow"/>
        </w:rPr>
        <w:t>more to continue the test).</w:t>
      </w:r>
    </w:p>
    <w:p w:rsidR="00394435" w:rsidRPr="00394435" w:rsidRDefault="00394435" w:rsidP="00F13981">
      <w:pPr>
        <w:pStyle w:val="BodyTextIndent2"/>
        <w:ind w:left="2520" w:firstLine="0"/>
        <w:rPr>
          <w:rFonts w:ascii="Arial Narrow" w:hAnsi="Arial Narrow"/>
          <w:sz w:val="12"/>
        </w:rPr>
      </w:pPr>
    </w:p>
    <w:p w:rsidR="00F13981" w:rsidRDefault="00394435" w:rsidP="00394435">
      <w:pPr>
        <w:pStyle w:val="BodyTextIndent2"/>
        <w:ind w:left="2160"/>
        <w:rPr>
          <w:rFonts w:ascii="Arial Narrow" w:hAnsi="Arial Narrow"/>
        </w:rPr>
      </w:pPr>
      <w:r>
        <w:rPr>
          <w:rFonts w:ascii="Arial Narrow" w:hAnsi="Arial Narrow"/>
        </w:rPr>
        <w:t>2)</w:t>
      </w:r>
      <w:r>
        <w:rPr>
          <w:rFonts w:ascii="Arial Narrow" w:hAnsi="Arial Narrow"/>
        </w:rPr>
        <w:tab/>
      </w:r>
      <w:r w:rsidR="00F13981" w:rsidRPr="00394435">
        <w:rPr>
          <w:rFonts w:ascii="Arial Narrow" w:hAnsi="Arial Narrow"/>
          <w:u w:val="single"/>
        </w:rPr>
        <w:t>Contest</w:t>
      </w:r>
      <w:r w:rsidR="00F13981" w:rsidRPr="00394435">
        <w:rPr>
          <w:rFonts w:ascii="Arial Narrow" w:hAnsi="Arial Narrow"/>
        </w:rPr>
        <w:t>:</w:t>
      </w:r>
      <w:r w:rsidR="00F13981" w:rsidRPr="00CC6AE4">
        <w:rPr>
          <w:rFonts w:ascii="Arial Narrow" w:hAnsi="Arial Narrow"/>
        </w:rPr>
        <w:t xml:space="preserve">  (Time:  60 seconds for one trial.)  A player is instructed to dribble the ball while passing alternately to the right and to the left of six obstacles placed in a line, 2m (6' 6 3/4") apart, on a 12</w:t>
      </w:r>
      <w:r w:rsidR="005D742A">
        <w:rPr>
          <w:rFonts w:ascii="Arial Narrow" w:hAnsi="Arial Narrow"/>
        </w:rPr>
        <w:t>m</w:t>
      </w:r>
      <w:r w:rsidR="00F13981" w:rsidRPr="00CC6AE4">
        <w:rPr>
          <w:rFonts w:ascii="Arial Narrow" w:hAnsi="Arial Narrow"/>
        </w:rPr>
        <w:t xml:space="preserve"> course.  The player can start to the right or to the left of the first obstacle but must pass each obstacle alternately, thereafter.  </w:t>
      </w:r>
      <w:r w:rsidR="00C1210B" w:rsidRPr="002A1E90">
        <w:rPr>
          <w:rFonts w:ascii="Arial Narrow" w:hAnsi="Arial Narrow"/>
        </w:rPr>
        <w:t>When the last obstacle (the final cone) is passed, the player will dribble around the cone and back through the slalom (down and back)</w:t>
      </w:r>
      <w:r w:rsidR="00F13981" w:rsidRPr="002A1E90">
        <w:rPr>
          <w:rFonts w:ascii="Arial Narrow" w:hAnsi="Arial Narrow"/>
        </w:rPr>
        <w:t>.</w:t>
      </w:r>
      <w:r w:rsidR="00C1210B" w:rsidRPr="002A1E90">
        <w:rPr>
          <w:rFonts w:ascii="Arial Narrow" w:hAnsi="Arial Narrow"/>
        </w:rPr>
        <w:t xml:space="preserve">  A point is received for every midpoint that the athlete crosses.</w:t>
      </w:r>
      <w:r w:rsidR="00F13981" w:rsidRPr="00CC6AE4">
        <w:rPr>
          <w:rFonts w:ascii="Arial Narrow" w:hAnsi="Arial Narrow"/>
        </w:rPr>
        <w:t xml:space="preserve">  The player continues until 60 seconds have elapsed.  If a player loses control of the ball, the clock continues to run.  The player recovers the ball or picks up the nearest back-up ball and may re-enter at any point along the course.</w:t>
      </w:r>
    </w:p>
    <w:p w:rsidR="00394435" w:rsidRPr="00394435" w:rsidRDefault="00394435" w:rsidP="00F13981">
      <w:pPr>
        <w:pStyle w:val="BodyTextIndent2"/>
        <w:ind w:left="2520" w:firstLine="0"/>
        <w:rPr>
          <w:rFonts w:ascii="Arial Narrow" w:hAnsi="Arial Narrow"/>
          <w:sz w:val="12"/>
        </w:rPr>
      </w:pPr>
    </w:p>
    <w:p w:rsidR="00F13981" w:rsidRPr="00CC6AE4" w:rsidRDefault="00F4159C" w:rsidP="00F4159C">
      <w:pPr>
        <w:pStyle w:val="BodyTextIndent2"/>
        <w:ind w:left="2160"/>
        <w:rPr>
          <w:rFonts w:ascii="Arial Narrow" w:hAnsi="Arial Narrow"/>
        </w:rPr>
      </w:pPr>
      <w:r>
        <w:rPr>
          <w:rFonts w:ascii="Arial Narrow" w:hAnsi="Arial Narrow"/>
        </w:rPr>
        <w:t>3)</w:t>
      </w:r>
      <w:r>
        <w:rPr>
          <w:rFonts w:ascii="Arial Narrow" w:hAnsi="Arial Narrow"/>
        </w:rPr>
        <w:tab/>
      </w:r>
      <w:r w:rsidR="00F13981" w:rsidRPr="00F4159C">
        <w:rPr>
          <w:rFonts w:ascii="Arial Narrow" w:hAnsi="Arial Narrow"/>
          <w:u w:val="single"/>
        </w:rPr>
        <w:t>Scoring</w:t>
      </w:r>
      <w:r w:rsidR="00F13981" w:rsidRPr="00CC6AE4">
        <w:rPr>
          <w:rFonts w:ascii="Arial Narrow" w:hAnsi="Arial Narrow"/>
        </w:rPr>
        <w:t xml:space="preserve">:  One point is awarded each time a cone is passed. For example, if the player successfully dribbles the ball from the starting line, weaves in and out through the entire obstacle course one time, and places the ball down at </w:t>
      </w:r>
      <w:r w:rsidR="002F1141">
        <w:rPr>
          <w:rFonts w:ascii="Arial Narrow" w:hAnsi="Arial Narrow"/>
        </w:rPr>
        <w:t>the finish line, a score of six</w:t>
      </w:r>
      <w:bookmarkStart w:id="0" w:name="_GoBack"/>
      <w:bookmarkEnd w:id="0"/>
      <w:r w:rsidR="00F13981" w:rsidRPr="00CC6AE4">
        <w:rPr>
          <w:rFonts w:ascii="Arial Narrow" w:hAnsi="Arial Narrow"/>
        </w:rPr>
        <w:t xml:space="preserve"> has been achieved. The player must use legal dribbles and must have control of the ball in order to get credit for that cone successfully passed. The player must put the ball down and bring it to a controlled stop upon reaching the finish line.  Failure to do so will result in the loss of a point.  The player's score is how many cones he/she successfully passes in 60 seconds.</w:t>
      </w:r>
    </w:p>
    <w:p w:rsidR="00F13981" w:rsidRPr="00394435" w:rsidRDefault="00F13981" w:rsidP="00F13981">
      <w:pPr>
        <w:pStyle w:val="BodyTextIndent2"/>
        <w:ind w:left="2520" w:firstLine="0"/>
        <w:rPr>
          <w:rFonts w:ascii="Arial Narrow" w:hAnsi="Arial Narrow"/>
          <w:sz w:val="12"/>
        </w:rPr>
      </w:pPr>
    </w:p>
    <w:p w:rsidR="00F13981" w:rsidRPr="00CC6AE4" w:rsidRDefault="00F4159C" w:rsidP="00F4159C">
      <w:pPr>
        <w:pStyle w:val="BodyTextIndent2"/>
        <w:ind w:left="2160"/>
        <w:rPr>
          <w:rFonts w:ascii="Arial Narrow" w:hAnsi="Arial Narrow"/>
        </w:rPr>
      </w:pPr>
      <w:r>
        <w:rPr>
          <w:rFonts w:ascii="Arial Narrow" w:hAnsi="Arial Narrow"/>
        </w:rPr>
        <w:t>4)</w:t>
      </w:r>
      <w:r>
        <w:rPr>
          <w:rFonts w:ascii="Arial Narrow" w:hAnsi="Arial Narrow"/>
        </w:rPr>
        <w:tab/>
      </w:r>
      <w:r w:rsidR="00F13981" w:rsidRPr="00F4159C">
        <w:rPr>
          <w:rFonts w:ascii="Arial Narrow" w:hAnsi="Arial Narrow"/>
          <w:u w:val="single"/>
        </w:rPr>
        <w:t>Staging</w:t>
      </w:r>
      <w:r w:rsidR="00F13981" w:rsidRPr="00CC6AE4">
        <w:rPr>
          <w:rFonts w:ascii="Arial Narrow" w:hAnsi="Arial Narrow"/>
        </w:rPr>
        <w:t>:  Volunteers administer the test and are not to interfere with any p</w:t>
      </w:r>
      <w:r w:rsidR="00BE0285">
        <w:rPr>
          <w:rFonts w:ascii="Arial Narrow" w:hAnsi="Arial Narrow"/>
        </w:rPr>
        <w:t>layer who is performing the test.</w:t>
      </w:r>
      <w:r w:rsidR="00F13981" w:rsidRPr="00CC6AE4">
        <w:rPr>
          <w:rFonts w:ascii="Arial Narrow" w:hAnsi="Arial Narrow"/>
        </w:rPr>
        <w:t xml:space="preserve">  Volunteer A will give a basketball to the player who will take the </w:t>
      </w:r>
      <w:r w:rsidR="00F13981" w:rsidRPr="00CC6AE4">
        <w:rPr>
          <w:rFonts w:ascii="Arial Narrow" w:hAnsi="Arial Narrow"/>
        </w:rPr>
        <w:lastRenderedPageBreak/>
        <w:t>test, ask him/her if ready, will then say, "Ready, Go," and will count how many cones the player passes in 60 seconds.  Volunteer</w:t>
      </w:r>
      <w:r w:rsidR="00BE0285">
        <w:rPr>
          <w:rFonts w:ascii="Arial Narrow" w:hAnsi="Arial Narrow"/>
        </w:rPr>
        <w:t>s</w:t>
      </w:r>
      <w:r w:rsidR="00F13981" w:rsidRPr="00CC6AE4">
        <w:rPr>
          <w:rFonts w:ascii="Arial Narrow" w:hAnsi="Arial Narrow"/>
        </w:rPr>
        <w:t xml:space="preserve"> B and C who are standing behind the extra balls will retrieve and replace the basketball whenever it goes out of play.  Volunteer D will time and record the athlete's score.  Each volunteer is to administer the test and manage their area only.</w:t>
      </w:r>
    </w:p>
    <w:p w:rsidR="00F4159C" w:rsidRDefault="00F4159C" w:rsidP="00F4159C">
      <w:pPr>
        <w:pStyle w:val="BodyTextIndent2"/>
        <w:ind w:left="0" w:firstLine="0"/>
        <w:rPr>
          <w:rFonts w:ascii="Arial Narrow" w:hAnsi="Arial Narrow"/>
        </w:rPr>
      </w:pPr>
    </w:p>
    <w:p w:rsidR="00F13981" w:rsidRPr="00F4159C" w:rsidRDefault="00F4159C" w:rsidP="00F4159C">
      <w:pPr>
        <w:pStyle w:val="BodyTextIndent2"/>
        <w:rPr>
          <w:rFonts w:ascii="Arial Narrow" w:hAnsi="Arial Narrow"/>
          <w:b/>
          <w:i/>
        </w:rPr>
      </w:pPr>
      <w:r w:rsidRPr="00F4159C">
        <w:rPr>
          <w:rFonts w:ascii="Arial Narrow" w:hAnsi="Arial Narrow"/>
          <w:b/>
          <w:i/>
        </w:rPr>
        <w:t>b.</w:t>
      </w:r>
      <w:r w:rsidRPr="00F4159C">
        <w:rPr>
          <w:rFonts w:ascii="Arial Narrow" w:hAnsi="Arial Narrow"/>
          <w:b/>
          <w:i/>
        </w:rPr>
        <w:tab/>
      </w:r>
      <w:r>
        <w:rPr>
          <w:rFonts w:ascii="Arial Narrow" w:hAnsi="Arial Narrow"/>
          <w:b/>
          <w:i/>
        </w:rPr>
        <w:t>Event #2:  Perimeter Shooting</w:t>
      </w:r>
    </w:p>
    <w:p w:rsidR="00F13981" w:rsidRPr="003E4C83" w:rsidRDefault="00F13981" w:rsidP="00F13981">
      <w:pPr>
        <w:pStyle w:val="BodyTextIndent2"/>
        <w:ind w:firstLine="0"/>
        <w:rPr>
          <w:rFonts w:ascii="Arial Narrow" w:hAnsi="Arial Narrow"/>
          <w:highlight w:val="green"/>
        </w:rPr>
      </w:pPr>
      <w:r>
        <w:rPr>
          <w:rFonts w:ascii="Arial Narrow" w:hAnsi="Arial Narrow"/>
          <w:noProof/>
        </w:rPr>
        <w:drawing>
          <wp:inline distT="0" distB="0" distL="0" distR="0" wp14:anchorId="5D4631AA" wp14:editId="68EC3BA5">
            <wp:extent cx="4572000" cy="2208530"/>
            <wp:effectExtent l="0" t="0" r="0" b="1270"/>
            <wp:docPr id="2" name="Picture 2" descr="BSAT Perimeter Shooting - 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AT Perimeter Shooting - Fig 3"/>
                    <pic:cNvPicPr>
                      <a:picLocks noChangeAspect="1" noChangeArrowheads="1"/>
                    </pic:cNvPicPr>
                  </pic:nvPicPr>
                  <pic:blipFill>
                    <a:blip r:embed="rId15" cstate="print">
                      <a:extLst>
                        <a:ext uri="{28A0092B-C50C-407E-A947-70E740481C1C}">
                          <a14:useLocalDpi xmlns:a14="http://schemas.microsoft.com/office/drawing/2010/main" val="0"/>
                        </a:ext>
                      </a:extLst>
                    </a:blip>
                    <a:srcRect l="3477" t="2101" r="6955" b="5463"/>
                    <a:stretch>
                      <a:fillRect/>
                    </a:stretch>
                  </pic:blipFill>
                  <pic:spPr bwMode="auto">
                    <a:xfrm>
                      <a:off x="0" y="0"/>
                      <a:ext cx="4572000" cy="2208530"/>
                    </a:xfrm>
                    <a:prstGeom prst="rect">
                      <a:avLst/>
                    </a:prstGeom>
                    <a:noFill/>
                    <a:ln>
                      <a:noFill/>
                    </a:ln>
                  </pic:spPr>
                </pic:pic>
              </a:graphicData>
            </a:graphic>
          </wp:inline>
        </w:drawing>
      </w:r>
    </w:p>
    <w:p w:rsidR="00F13981" w:rsidRDefault="00F4159C" w:rsidP="00F4159C">
      <w:pPr>
        <w:pStyle w:val="BodyTextIndent2"/>
        <w:ind w:left="2160"/>
        <w:rPr>
          <w:rFonts w:ascii="Arial Narrow" w:hAnsi="Arial Narrow"/>
        </w:rPr>
      </w:pPr>
      <w:r>
        <w:rPr>
          <w:rFonts w:ascii="Arial Narrow" w:hAnsi="Arial Narrow"/>
        </w:rPr>
        <w:t>1)</w:t>
      </w:r>
      <w:r>
        <w:rPr>
          <w:rFonts w:ascii="Arial Narrow" w:hAnsi="Arial Narrow"/>
        </w:rPr>
        <w:tab/>
      </w:r>
      <w:r w:rsidR="00F13981" w:rsidRPr="00F4159C">
        <w:rPr>
          <w:rFonts w:ascii="Arial Narrow" w:hAnsi="Arial Narrow"/>
          <w:u w:val="single"/>
        </w:rPr>
        <w:t>Set-Up</w:t>
      </w:r>
      <w:r w:rsidR="00F13981" w:rsidRPr="005B2BE8">
        <w:rPr>
          <w:rFonts w:ascii="Arial Narrow" w:hAnsi="Arial Narrow"/>
          <w:b/>
        </w:rPr>
        <w:t>:</w:t>
      </w:r>
      <w:r w:rsidR="00F13981" w:rsidRPr="005B2BE8">
        <w:rPr>
          <w:rFonts w:ascii="Arial Narrow" w:hAnsi="Arial Narrow"/>
        </w:rPr>
        <w:t xml:space="preserve">  A goal, the official NGB free throw lane, floor tape, and two basketballs (one that the athlete is provided initially, another that is for back-up in case the basketball rebounds away).</w:t>
      </w:r>
    </w:p>
    <w:p w:rsidR="00F4159C" w:rsidRPr="00F4159C" w:rsidRDefault="00F4159C" w:rsidP="00F13981">
      <w:pPr>
        <w:pStyle w:val="BodyTextIndent2"/>
        <w:ind w:left="2520" w:firstLine="0"/>
        <w:rPr>
          <w:rFonts w:ascii="Arial Narrow" w:hAnsi="Arial Narrow"/>
          <w:sz w:val="12"/>
        </w:rPr>
      </w:pPr>
    </w:p>
    <w:p w:rsidR="00F13981" w:rsidRDefault="00F4159C" w:rsidP="00F4159C">
      <w:pPr>
        <w:pStyle w:val="BodyTextIndent2"/>
        <w:ind w:left="2160"/>
        <w:rPr>
          <w:rFonts w:ascii="Arial Narrow" w:hAnsi="Arial Narrow"/>
        </w:rPr>
      </w:pPr>
      <w:r>
        <w:rPr>
          <w:rFonts w:ascii="Arial Narrow" w:hAnsi="Arial Narrow"/>
        </w:rPr>
        <w:t>2)</w:t>
      </w:r>
      <w:r>
        <w:rPr>
          <w:rFonts w:ascii="Arial Narrow" w:hAnsi="Arial Narrow"/>
        </w:rPr>
        <w:tab/>
      </w:r>
      <w:r w:rsidRPr="00F4159C">
        <w:rPr>
          <w:rFonts w:ascii="Arial Narrow" w:hAnsi="Arial Narrow"/>
          <w:u w:val="single"/>
        </w:rPr>
        <w:t>Contest</w:t>
      </w:r>
      <w:r w:rsidR="00F13981" w:rsidRPr="005B2BE8">
        <w:rPr>
          <w:rFonts w:ascii="Arial Narrow" w:hAnsi="Arial Narrow"/>
        </w:rPr>
        <w:t xml:space="preserve">:  (Time:  one trial of one minute.)  </w:t>
      </w:r>
      <w:r w:rsidR="00C1210B" w:rsidRPr="002A1E90">
        <w:rPr>
          <w:rFonts w:ascii="Arial Narrow" w:hAnsi="Arial Narrow"/>
        </w:rPr>
        <w:t>A player stands anywhere along the free-throw line within the free throw circle</w:t>
      </w:r>
      <w:r w:rsidR="00F13981" w:rsidRPr="002A1E90">
        <w:rPr>
          <w:rFonts w:ascii="Arial Narrow" w:hAnsi="Arial Narrow"/>
        </w:rPr>
        <w:t>.</w:t>
      </w:r>
      <w:r w:rsidR="00F13981" w:rsidRPr="005B2BE8">
        <w:rPr>
          <w:rFonts w:ascii="Arial Narrow" w:hAnsi="Arial Narrow"/>
        </w:rPr>
        <w:t xml:space="preserve">  The player dribbles toward the goal and attempts a field goal of his/her choice outside the 2.75m (9') arc.  This attempt must be taken anywhere outside the 2.75m arc marked off by a dotted line. (This arc intersects with the bottom of the free throw restraining circle and is measured by standing centered directly below the backboard.)  The player then rebounds the basketball (made or missed shot) and dribbles anywhere outside the arc before attempting another field goal.  (A player must return to the spot of a rebounded shot and dribble outside of the arc if he/she did not dribble out originally.)  The player shall make as many field goals as described above</w:t>
      </w:r>
      <w:r w:rsidR="00312DA9">
        <w:rPr>
          <w:rFonts w:ascii="Arial Narrow" w:hAnsi="Arial Narrow"/>
        </w:rPr>
        <w:t xml:space="preserve"> in a single,</w:t>
      </w:r>
      <w:r w:rsidR="00F13981" w:rsidRPr="005B2BE8">
        <w:rPr>
          <w:rFonts w:ascii="Arial Narrow" w:hAnsi="Arial Narrow"/>
        </w:rPr>
        <w:t xml:space="preserve"> on</w:t>
      </w:r>
      <w:r w:rsidR="005D742A">
        <w:rPr>
          <w:rFonts w:ascii="Arial Narrow" w:hAnsi="Arial Narrow"/>
        </w:rPr>
        <w:t xml:space="preserve">e </w:t>
      </w:r>
      <w:r w:rsidR="00F13981" w:rsidRPr="005B2BE8">
        <w:rPr>
          <w:rFonts w:ascii="Arial Narrow" w:hAnsi="Arial Narrow"/>
        </w:rPr>
        <w:t>minute trial.</w:t>
      </w:r>
    </w:p>
    <w:p w:rsidR="00F4159C" w:rsidRPr="00F4159C" w:rsidRDefault="00F4159C" w:rsidP="00F4159C">
      <w:pPr>
        <w:pStyle w:val="BodyTextIndent2"/>
        <w:ind w:left="2160"/>
        <w:rPr>
          <w:rFonts w:ascii="Arial Narrow" w:hAnsi="Arial Narrow"/>
          <w:sz w:val="12"/>
        </w:rPr>
      </w:pPr>
    </w:p>
    <w:p w:rsidR="00F13981" w:rsidRDefault="00F4159C" w:rsidP="00F4159C">
      <w:pPr>
        <w:pStyle w:val="BodyTextIndent2"/>
        <w:tabs>
          <w:tab w:val="left" w:pos="2160"/>
        </w:tabs>
        <w:ind w:left="2160"/>
        <w:rPr>
          <w:rFonts w:ascii="Arial Narrow" w:hAnsi="Arial Narrow"/>
        </w:rPr>
      </w:pPr>
      <w:r>
        <w:rPr>
          <w:rFonts w:ascii="Arial Narrow" w:hAnsi="Arial Narrow"/>
        </w:rPr>
        <w:t>3)</w:t>
      </w:r>
      <w:r>
        <w:rPr>
          <w:rFonts w:ascii="Arial Narrow" w:hAnsi="Arial Narrow"/>
        </w:rPr>
        <w:tab/>
      </w:r>
      <w:r w:rsidRPr="00F4159C">
        <w:rPr>
          <w:rFonts w:ascii="Arial Narrow" w:hAnsi="Arial Narrow"/>
          <w:u w:val="single"/>
        </w:rPr>
        <w:t>Scoring</w:t>
      </w:r>
      <w:r w:rsidR="00F13981" w:rsidRPr="005B2BE8">
        <w:rPr>
          <w:rFonts w:ascii="Arial Narrow" w:hAnsi="Arial Narrow"/>
        </w:rPr>
        <w:t>:  Two points are awarded for each field goal made within the one</w:t>
      </w:r>
      <w:r w:rsidR="005D742A">
        <w:rPr>
          <w:rFonts w:ascii="Arial Narrow" w:hAnsi="Arial Narrow"/>
        </w:rPr>
        <w:t xml:space="preserve"> </w:t>
      </w:r>
      <w:r w:rsidR="00F13981" w:rsidRPr="005B2BE8">
        <w:rPr>
          <w:rFonts w:ascii="Arial Narrow" w:hAnsi="Arial Narrow"/>
        </w:rPr>
        <w:t>minute trial.</w:t>
      </w:r>
    </w:p>
    <w:p w:rsidR="00F4159C" w:rsidRPr="00F4159C" w:rsidRDefault="00F4159C" w:rsidP="00F4159C">
      <w:pPr>
        <w:pStyle w:val="BodyTextIndent2"/>
        <w:tabs>
          <w:tab w:val="left" w:pos="2160"/>
        </w:tabs>
        <w:ind w:left="2160"/>
        <w:rPr>
          <w:rFonts w:ascii="Arial Narrow" w:hAnsi="Arial Narrow"/>
          <w:sz w:val="12"/>
        </w:rPr>
      </w:pPr>
    </w:p>
    <w:p w:rsidR="00F13981" w:rsidRDefault="00F13981" w:rsidP="00312DA9">
      <w:pPr>
        <w:pStyle w:val="BodyTextIndent2"/>
        <w:numPr>
          <w:ilvl w:val="0"/>
          <w:numId w:val="8"/>
        </w:numPr>
        <w:ind w:left="2160" w:hanging="720"/>
        <w:rPr>
          <w:rFonts w:ascii="Arial Narrow" w:hAnsi="Arial Narrow"/>
        </w:rPr>
      </w:pPr>
      <w:r w:rsidRPr="00F4159C">
        <w:rPr>
          <w:rFonts w:ascii="Arial Narrow" w:hAnsi="Arial Narrow"/>
          <w:u w:val="single"/>
        </w:rPr>
        <w:t>Staging</w:t>
      </w:r>
      <w:r w:rsidRPr="005B2BE8">
        <w:rPr>
          <w:rFonts w:ascii="Arial Narrow" w:hAnsi="Arial Narrow"/>
        </w:rPr>
        <w:t>:  Volunteers administer the test and are not to interfere with any player who is performing the test.  Volunteer A will give a basketball to the player who will take the test, ask him/her if ready, and then say, "Ready, Go," and will count how many field goals the player makes in one minute.</w:t>
      </w:r>
      <w:r w:rsidRPr="00CC6AE4">
        <w:rPr>
          <w:rFonts w:ascii="Arial Narrow" w:hAnsi="Arial Narrow"/>
        </w:rPr>
        <w:t xml:space="preserve">  Volunteer B who is standing behind the extra ball will retrieve and replace the basketball whenever it goes out of play.  Volunteer C will time and record the athlete's score.  Each volunteer is to administer the test and manage their area only.</w:t>
      </w: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4F0900" w:rsidRDefault="004F0900" w:rsidP="004F0900">
      <w:pPr>
        <w:pStyle w:val="BodyTextIndent2"/>
        <w:rPr>
          <w:rFonts w:ascii="Arial Narrow" w:hAnsi="Arial Narrow"/>
        </w:rPr>
      </w:pPr>
    </w:p>
    <w:p w:rsidR="000531E7" w:rsidRDefault="000531E7" w:rsidP="000531E7">
      <w:pPr>
        <w:pStyle w:val="BodyTextIndent2"/>
        <w:rPr>
          <w:rFonts w:ascii="Arial Narrow" w:hAnsi="Arial Narrow"/>
        </w:rPr>
      </w:pPr>
    </w:p>
    <w:p w:rsidR="004F0900" w:rsidRPr="0090324B" w:rsidRDefault="004F0900" w:rsidP="0090324B">
      <w:pPr>
        <w:pStyle w:val="ListParagraph"/>
        <w:numPr>
          <w:ilvl w:val="0"/>
          <w:numId w:val="19"/>
        </w:numPr>
        <w:autoSpaceDE w:val="0"/>
        <w:autoSpaceDN w:val="0"/>
        <w:adjustRightInd w:val="0"/>
        <w:ind w:left="1440" w:hanging="720"/>
        <w:contextualSpacing w:val="0"/>
        <w:rPr>
          <w:rFonts w:ascii="Arial Narrow" w:hAnsi="Arial Narrow"/>
          <w:i/>
        </w:rPr>
      </w:pPr>
      <w:r w:rsidRPr="0090324B">
        <w:rPr>
          <w:rFonts w:ascii="Arial Narrow" w:hAnsi="Arial Narrow"/>
          <w:b/>
          <w:i/>
        </w:rPr>
        <w:t>Event #3: Catch and Pass</w:t>
      </w:r>
    </w:p>
    <w:p w:rsidR="004F0900" w:rsidRPr="004F0900" w:rsidRDefault="004F0900" w:rsidP="004F0900">
      <w:pPr>
        <w:autoSpaceDE w:val="0"/>
        <w:autoSpaceDN w:val="0"/>
        <w:adjustRightInd w:val="0"/>
        <w:rPr>
          <w:rFonts w:ascii="Arial Narrow" w:hAnsi="Arial Narrow"/>
        </w:rPr>
      </w:pPr>
    </w:p>
    <w:p w:rsidR="004F0900" w:rsidRPr="004F0900" w:rsidRDefault="004F0900" w:rsidP="004F0900">
      <w:pPr>
        <w:pStyle w:val="Default"/>
        <w:rPr>
          <w:rFonts w:ascii="Arial Narrow" w:hAnsi="Arial Narrow" w:cs="Arial"/>
        </w:rPr>
      </w:pPr>
    </w:p>
    <w:p w:rsidR="004F0900" w:rsidRPr="004F0900" w:rsidRDefault="004F0900" w:rsidP="004F0900">
      <w:pPr>
        <w:pStyle w:val="BodyText"/>
        <w:tabs>
          <w:tab w:val="left" w:pos="1800"/>
          <w:tab w:val="left" w:pos="5670"/>
        </w:tabs>
        <w:jc w:val="both"/>
        <w:rPr>
          <w:rFonts w:ascii="Arial Narrow" w:hAnsi="Arial Narrow" w:cs="Arial"/>
        </w:rPr>
      </w:pPr>
      <w:r w:rsidRPr="004F0900">
        <w:rPr>
          <w:rFonts w:ascii="Arial Narrow" w:hAnsi="Arial Narrow" w:cs="Arial"/>
        </w:rPr>
        <w:tab/>
      </w:r>
      <w:r w:rsidRPr="004F0900">
        <w:rPr>
          <w:rFonts w:ascii="Arial Narrow" w:hAnsi="Arial Narrow" w:cs="Arial"/>
        </w:rPr>
        <w:sym w:font="Symbol" w:char="F0B7"/>
      </w:r>
      <w:r w:rsidRPr="004F0900">
        <w:rPr>
          <w:rFonts w:ascii="Arial Narrow" w:hAnsi="Arial Narrow" w:cs="Arial"/>
        </w:rPr>
        <w:t>Ball Feeder (usually Team Coach)</w:t>
      </w:r>
    </w:p>
    <w:p w:rsidR="004F0900" w:rsidRPr="004F0900" w:rsidRDefault="004F0900" w:rsidP="004F0900">
      <w:pPr>
        <w:pStyle w:val="BodyText"/>
        <w:tabs>
          <w:tab w:val="left" w:pos="1800"/>
          <w:tab w:val="left" w:pos="4680"/>
        </w:tabs>
        <w:jc w:val="both"/>
        <w:rPr>
          <w:rFonts w:ascii="Arial Narrow" w:hAnsi="Arial Narrow" w:cs="Arial"/>
        </w:rPr>
      </w:pPr>
      <w:r w:rsidRPr="004F0900">
        <w:rPr>
          <w:rFonts w:ascii="Arial Narrow" w:hAnsi="Arial Narrow" w:cs="Arial"/>
          <w:noProof/>
        </w:rPr>
        <mc:AlternateContent>
          <mc:Choice Requires="wps">
            <w:drawing>
              <wp:anchor distT="0" distB="0" distL="114300" distR="114300" simplePos="0" relativeHeight="251664384" behindDoc="0" locked="0" layoutInCell="0" allowOverlap="1" wp14:anchorId="60891761" wp14:editId="0652DA7B">
                <wp:simplePos x="0" y="0"/>
                <wp:positionH relativeFrom="column">
                  <wp:posOffset>2743200</wp:posOffset>
                </wp:positionH>
                <wp:positionV relativeFrom="paragraph">
                  <wp:posOffset>156210</wp:posOffset>
                </wp:positionV>
                <wp:extent cx="914400" cy="1371600"/>
                <wp:effectExtent l="17145" t="21590" r="20955" b="1651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37160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3pt" to="4in,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" o:allowincell="f" strokeweight="2.25pt">
                <v:stroke dashstyle="1 1"/>
              </v:line>
            </w:pict>
          </mc:Fallback>
        </mc:AlternateContent>
      </w:r>
      <w:r w:rsidRPr="004F0900">
        <w:rPr>
          <w:rFonts w:ascii="Arial Narrow" w:hAnsi="Arial Narrow" w:cs="Arial"/>
          <w:noProof/>
        </w:rPr>
        <mc:AlternateContent>
          <mc:Choice Requires="wps">
            <w:drawing>
              <wp:anchor distT="0" distB="0" distL="114300" distR="114300" simplePos="0" relativeHeight="251665408" behindDoc="0" locked="0" layoutInCell="0" allowOverlap="1" wp14:anchorId="339445ED" wp14:editId="5A4B5323">
                <wp:simplePos x="0" y="0"/>
                <wp:positionH relativeFrom="column">
                  <wp:posOffset>3657600</wp:posOffset>
                </wp:positionH>
                <wp:positionV relativeFrom="paragraph">
                  <wp:posOffset>156210</wp:posOffset>
                </wp:positionV>
                <wp:extent cx="914400" cy="1371600"/>
                <wp:effectExtent l="17145" t="21590" r="20955" b="1651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137160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3pt" to="5in,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" o:allowincell="f" strokeweight="2.25pt">
                <v:stroke dashstyle="1 1"/>
              </v:line>
            </w:pict>
          </mc:Fallback>
        </mc:AlternateContent>
      </w:r>
      <w:r w:rsidRPr="004F0900">
        <w:rPr>
          <w:rFonts w:ascii="Arial Narrow" w:hAnsi="Arial Narrow" w:cs="Arial"/>
        </w:rPr>
        <w:tab/>
      </w:r>
      <w:r w:rsidRPr="004F0900">
        <w:rPr>
          <w:rFonts w:ascii="Arial Narrow" w:hAnsi="Arial Narrow" w:cs="Arial"/>
        </w:rPr>
        <w:tab/>
      </w:r>
      <w:r w:rsidRPr="004F0900">
        <w:rPr>
          <w:rFonts w:ascii="Arial Narrow" w:hAnsi="Arial Narrow" w:cs="Arial"/>
        </w:rPr>
        <w:tab/>
        <w:t xml:space="preserve">Cone C </w:t>
      </w:r>
      <w:r w:rsidRPr="004F0900">
        <w:rPr>
          <w:rFonts w:ascii="Arial Narrow" w:hAnsi="Arial Narrow" w:cs="Arial"/>
        </w:rPr>
        <w:sym w:font="Symbol" w:char="F0F0"/>
      </w:r>
      <w:r w:rsidRPr="004F0900">
        <w:rPr>
          <w:rFonts w:ascii="Arial Narrow" w:hAnsi="Arial Narrow" w:cs="Arial"/>
        </w:rPr>
        <w:tab/>
      </w:r>
    </w:p>
    <w:p w:rsidR="004F0900" w:rsidRPr="004F0900" w:rsidRDefault="004F0900" w:rsidP="004F0900">
      <w:pPr>
        <w:pStyle w:val="Heading3"/>
        <w:tabs>
          <w:tab w:val="left" w:pos="1800"/>
          <w:tab w:val="left" w:pos="4680"/>
          <w:tab w:val="left" w:pos="6480"/>
        </w:tabs>
        <w:rPr>
          <w:rFonts w:ascii="Arial Narrow" w:hAnsi="Arial Narrow" w:cs="Arial"/>
          <w:b w:val="0"/>
          <w:color w:val="auto"/>
        </w:rPr>
      </w:pPr>
      <w:r w:rsidRPr="004F0900">
        <w:rPr>
          <w:rFonts w:ascii="Arial Narrow" w:hAnsi="Arial Narrow" w:cs="Arial"/>
        </w:rPr>
        <w:tab/>
      </w:r>
      <w:r w:rsidRPr="004F0900">
        <w:rPr>
          <w:rFonts w:ascii="Arial Narrow" w:hAnsi="Arial Narrow" w:cs="Arial"/>
        </w:rPr>
        <w:tab/>
        <w:t xml:space="preserve">                                  </w:t>
      </w:r>
      <w:r w:rsidRPr="004F0900">
        <w:rPr>
          <w:rFonts w:ascii="Arial Narrow" w:hAnsi="Arial Narrow" w:cs="Arial"/>
          <w:b w:val="0"/>
        </w:rPr>
        <w:t xml:space="preserve">O </w:t>
      </w:r>
      <w:r w:rsidRPr="004F0900">
        <w:rPr>
          <w:rFonts w:ascii="Arial Narrow" w:hAnsi="Arial Narrow" w:cs="Arial"/>
          <w:b w:val="0"/>
          <w:color w:val="auto"/>
        </w:rPr>
        <w:t>Spare Ball sitting on tee</w:t>
      </w:r>
    </w:p>
    <w:p w:rsidR="004F0900" w:rsidRPr="004F0900" w:rsidRDefault="004F0900" w:rsidP="004F0900">
      <w:pPr>
        <w:pStyle w:val="BodyText"/>
        <w:tabs>
          <w:tab w:val="left" w:pos="1800"/>
          <w:tab w:val="left" w:pos="4320"/>
        </w:tabs>
        <w:jc w:val="both"/>
        <w:rPr>
          <w:rFonts w:ascii="Arial Narrow" w:hAnsi="Arial Narrow" w:cs="Arial"/>
          <w:b/>
        </w:rPr>
      </w:pPr>
      <w:r w:rsidRPr="004F0900">
        <w:rPr>
          <w:rFonts w:ascii="Arial Narrow" w:hAnsi="Arial Narrow" w:cs="Arial"/>
        </w:rPr>
        <w:tab/>
      </w:r>
      <w:r w:rsidRPr="004F0900">
        <w:rPr>
          <w:rFonts w:ascii="Arial Narrow" w:hAnsi="Arial Narrow" w:cs="Arial"/>
        </w:rPr>
        <w:tab/>
      </w:r>
      <w:r w:rsidRPr="004F0900">
        <w:rPr>
          <w:rFonts w:ascii="Arial Narrow" w:hAnsi="Arial Narrow" w:cs="Arial"/>
        </w:rPr>
        <w:tab/>
      </w:r>
    </w:p>
    <w:p w:rsidR="004F0900" w:rsidRPr="004F0900" w:rsidRDefault="004F0900" w:rsidP="004F0900">
      <w:pPr>
        <w:tabs>
          <w:tab w:val="left" w:pos="1800"/>
          <w:tab w:val="left" w:pos="3690"/>
          <w:tab w:val="left" w:pos="7200"/>
        </w:tabs>
        <w:ind w:left="360"/>
        <w:jc w:val="both"/>
        <w:rPr>
          <w:rFonts w:ascii="Arial Narrow" w:hAnsi="Arial Narrow" w:cs="Arial"/>
        </w:rPr>
      </w:pPr>
      <w:r w:rsidRPr="004F0900">
        <w:rPr>
          <w:rFonts w:ascii="Arial Narrow" w:hAnsi="Arial Narrow" w:cs="Arial"/>
        </w:rPr>
        <w:tab/>
      </w:r>
      <w:r w:rsidRPr="004F0900">
        <w:rPr>
          <w:rFonts w:ascii="Arial Narrow" w:hAnsi="Arial Narrow" w:cs="Arial"/>
        </w:rPr>
        <w:tab/>
        <w:t xml:space="preserve">Scorer </w:t>
      </w:r>
      <w:r w:rsidRPr="004F0900">
        <w:rPr>
          <w:rFonts w:ascii="Arial Narrow" w:hAnsi="Arial Narrow" w:cs="Arial"/>
        </w:rPr>
        <w:sym w:font="Symbol" w:char="F0B7"/>
      </w:r>
      <w:r w:rsidRPr="004F0900">
        <w:rPr>
          <w:rFonts w:ascii="Arial Narrow" w:hAnsi="Arial Narrow" w:cs="Arial"/>
        </w:rPr>
        <w:tab/>
      </w:r>
      <w:r w:rsidRPr="004F0900">
        <w:rPr>
          <w:rFonts w:ascii="Arial Narrow" w:hAnsi="Arial Narrow" w:cs="Arial"/>
        </w:rPr>
        <w:sym w:font="Symbol" w:char="F0B7"/>
      </w:r>
      <w:r w:rsidRPr="004F0900">
        <w:rPr>
          <w:rFonts w:ascii="Arial Narrow" w:hAnsi="Arial Narrow" w:cs="Arial"/>
        </w:rPr>
        <w:t>Ball collector</w:t>
      </w:r>
    </w:p>
    <w:p w:rsidR="004F0900" w:rsidRPr="004F0900" w:rsidRDefault="004F0900" w:rsidP="004F0900">
      <w:pPr>
        <w:tabs>
          <w:tab w:val="left" w:pos="1800"/>
          <w:tab w:val="left" w:pos="4680"/>
          <w:tab w:val="left" w:pos="6660"/>
        </w:tabs>
        <w:jc w:val="both"/>
        <w:rPr>
          <w:rFonts w:ascii="Arial Narrow" w:hAnsi="Arial Narrow" w:cs="Arial"/>
        </w:rPr>
      </w:pPr>
      <w:r w:rsidRPr="004F0900">
        <w:rPr>
          <w:rFonts w:ascii="Arial Narrow" w:hAnsi="Arial Narrow" w:cs="Arial"/>
        </w:rPr>
        <w:tab/>
      </w:r>
      <w:r w:rsidRPr="004F0900">
        <w:rPr>
          <w:rFonts w:ascii="Arial Narrow" w:hAnsi="Arial Narrow" w:cs="Arial"/>
        </w:rPr>
        <w:tab/>
        <w:t>3m</w:t>
      </w:r>
      <w:r w:rsidRPr="004F0900">
        <w:rPr>
          <w:rFonts w:ascii="Arial Narrow" w:hAnsi="Arial Narrow" w:cs="Arial"/>
        </w:rPr>
        <w:tab/>
      </w:r>
      <w:proofErr w:type="spellStart"/>
      <w:r w:rsidRPr="004F0900">
        <w:rPr>
          <w:rFonts w:ascii="Arial Narrow" w:hAnsi="Arial Narrow" w:cs="Arial"/>
        </w:rPr>
        <w:t>3m</w:t>
      </w:r>
      <w:proofErr w:type="spellEnd"/>
    </w:p>
    <w:p w:rsidR="004F0900" w:rsidRPr="004F0900" w:rsidRDefault="004F0900" w:rsidP="004F0900">
      <w:pPr>
        <w:tabs>
          <w:tab w:val="left" w:pos="1800"/>
          <w:tab w:val="left" w:pos="4680"/>
          <w:tab w:val="left" w:pos="7200"/>
        </w:tabs>
        <w:jc w:val="both"/>
        <w:rPr>
          <w:rFonts w:ascii="Arial Narrow" w:hAnsi="Arial Narrow" w:cs="Arial"/>
        </w:rPr>
      </w:pPr>
    </w:p>
    <w:p w:rsidR="004F0900" w:rsidRPr="004F0900" w:rsidRDefault="004F0900" w:rsidP="000774C3">
      <w:pPr>
        <w:tabs>
          <w:tab w:val="left" w:pos="720"/>
          <w:tab w:val="left" w:pos="1800"/>
          <w:tab w:val="left" w:pos="4680"/>
          <w:tab w:val="left" w:pos="7200"/>
        </w:tabs>
        <w:ind w:left="720"/>
        <w:jc w:val="both"/>
        <w:rPr>
          <w:rFonts w:ascii="Arial Narrow" w:hAnsi="Arial Narrow" w:cs="Arial"/>
        </w:rPr>
      </w:pPr>
      <w:r w:rsidRPr="004F0900">
        <w:rPr>
          <w:rFonts w:ascii="Arial Narrow" w:hAnsi="Arial Narrow" w:cs="Arial"/>
          <w:noProof/>
        </w:rPr>
        <mc:AlternateContent>
          <mc:Choice Requires="wps">
            <w:drawing>
              <wp:anchor distT="0" distB="0" distL="114300" distR="114300" simplePos="0" relativeHeight="251663360" behindDoc="0" locked="0" layoutInCell="0" allowOverlap="1" wp14:anchorId="16C14ED8" wp14:editId="10FA61E1">
                <wp:simplePos x="0" y="0"/>
                <wp:positionH relativeFrom="column">
                  <wp:posOffset>4572000</wp:posOffset>
                </wp:positionH>
                <wp:positionV relativeFrom="paragraph">
                  <wp:posOffset>90170</wp:posOffset>
                </wp:positionV>
                <wp:extent cx="0" cy="457200"/>
                <wp:effectExtent l="26670" t="27940" r="20955" b="196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1pt" to="5in,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" o:allowincell="f" strokeweight="3pt"/>
            </w:pict>
          </mc:Fallback>
        </mc:AlternateContent>
      </w:r>
      <w:r w:rsidRPr="004F0900">
        <w:rPr>
          <w:rFonts w:ascii="Arial Narrow" w:hAnsi="Arial Narrow" w:cs="Arial"/>
          <w:noProof/>
        </w:rPr>
        <mc:AlternateContent>
          <mc:Choice Requires="wps">
            <w:drawing>
              <wp:anchor distT="0" distB="0" distL="114300" distR="114300" simplePos="0" relativeHeight="251662336" behindDoc="0" locked="0" layoutInCell="0" allowOverlap="1" wp14:anchorId="7089AB0F" wp14:editId="6C7452BC">
                <wp:simplePos x="0" y="0"/>
                <wp:positionH relativeFrom="column">
                  <wp:posOffset>2743200</wp:posOffset>
                </wp:positionH>
                <wp:positionV relativeFrom="paragraph">
                  <wp:posOffset>80645</wp:posOffset>
                </wp:positionV>
                <wp:extent cx="0" cy="457200"/>
                <wp:effectExtent l="26670" t="27940" r="2095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35pt" to="3in,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" o:allowincell="f" strokeweight="3pt"/>
            </w:pict>
          </mc:Fallback>
        </mc:AlternateContent>
      </w:r>
    </w:p>
    <w:p w:rsidR="004F0900" w:rsidRPr="004F0900" w:rsidRDefault="004F0900" w:rsidP="000774C3">
      <w:pPr>
        <w:pStyle w:val="Header"/>
        <w:tabs>
          <w:tab w:val="clear" w:pos="4320"/>
          <w:tab w:val="clear" w:pos="8640"/>
          <w:tab w:val="left" w:pos="1980"/>
          <w:tab w:val="left" w:pos="4680"/>
          <w:tab w:val="left" w:pos="7200"/>
        </w:tabs>
        <w:ind w:left="720"/>
        <w:jc w:val="both"/>
        <w:rPr>
          <w:rFonts w:ascii="Arial Narrow" w:hAnsi="Arial Narrow" w:cs="Arial"/>
        </w:rPr>
      </w:pPr>
      <w:r w:rsidRPr="004F0900">
        <w:rPr>
          <w:rFonts w:ascii="Arial Narrow" w:hAnsi="Arial Narrow" w:cs="Arial"/>
        </w:rPr>
        <w:t>Place 600mm strip of Tape</w:t>
      </w:r>
    </w:p>
    <w:p w:rsidR="004F0900" w:rsidRPr="004F0900" w:rsidRDefault="004F0900" w:rsidP="000774C3">
      <w:pPr>
        <w:pStyle w:val="Header"/>
        <w:tabs>
          <w:tab w:val="clear" w:pos="4320"/>
          <w:tab w:val="clear" w:pos="8640"/>
          <w:tab w:val="left" w:pos="1980"/>
          <w:tab w:val="left" w:pos="5760"/>
          <w:tab w:val="left" w:pos="7200"/>
        </w:tabs>
        <w:ind w:left="720"/>
        <w:jc w:val="both"/>
        <w:rPr>
          <w:rFonts w:ascii="Arial Narrow" w:hAnsi="Arial Narrow" w:cs="Arial"/>
        </w:rPr>
      </w:pPr>
      <w:r w:rsidRPr="004F0900">
        <w:rPr>
          <w:rFonts w:ascii="Arial Narrow" w:hAnsi="Arial Narrow" w:cs="Arial"/>
        </w:rPr>
        <w:t>across sideline 3m apart</w:t>
      </w:r>
      <w:r w:rsidRPr="004F0900">
        <w:rPr>
          <w:rFonts w:ascii="Arial Narrow" w:hAnsi="Arial Narrow" w:cs="Arial"/>
          <w:b/>
          <w:noProof/>
        </w:rPr>
        <w:t xml:space="preserve"> </w:t>
      </w:r>
      <w:r w:rsidRPr="004F0900">
        <w:rPr>
          <w:rFonts w:ascii="Arial Narrow" w:hAnsi="Arial Narrow" w:cs="Arial"/>
          <w:b/>
          <w:noProof/>
        </w:rPr>
        <w:tab/>
      </w:r>
    </w:p>
    <w:p w:rsidR="004F0900" w:rsidRPr="004F0900" w:rsidRDefault="004F0900" w:rsidP="004F0900">
      <w:pPr>
        <w:tabs>
          <w:tab w:val="left" w:pos="1800"/>
          <w:tab w:val="left" w:pos="3330"/>
          <w:tab w:val="left" w:pos="4680"/>
          <w:tab w:val="left" w:pos="5670"/>
          <w:tab w:val="left" w:pos="7290"/>
        </w:tabs>
        <w:jc w:val="both"/>
        <w:rPr>
          <w:rFonts w:ascii="Arial Narrow" w:hAnsi="Arial Narrow" w:cs="Arial"/>
        </w:rPr>
      </w:pPr>
      <w:r w:rsidRPr="004F0900">
        <w:rPr>
          <w:rFonts w:ascii="Arial Narrow" w:hAnsi="Arial Narrow" w:cs="Arial"/>
          <w:noProof/>
        </w:rPr>
        <mc:AlternateContent>
          <mc:Choice Requires="wps">
            <w:drawing>
              <wp:anchor distT="0" distB="0" distL="114300" distR="114300" simplePos="0" relativeHeight="251659264" behindDoc="0" locked="0" layoutInCell="0" allowOverlap="1" wp14:anchorId="4596F2E7" wp14:editId="4AF16474">
                <wp:simplePos x="0" y="0"/>
                <wp:positionH relativeFrom="column">
                  <wp:posOffset>2743200</wp:posOffset>
                </wp:positionH>
                <wp:positionV relativeFrom="paragraph">
                  <wp:posOffset>31115</wp:posOffset>
                </wp:positionV>
                <wp:extent cx="0" cy="457200"/>
                <wp:effectExtent l="26670" t="20320" r="20955"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5pt" to="3in,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" o:allowincell="f" strokeweight="3pt"/>
            </w:pict>
          </mc:Fallback>
        </mc:AlternateContent>
      </w:r>
      <w:r w:rsidRPr="004F0900">
        <w:rPr>
          <w:rFonts w:ascii="Arial Narrow" w:hAnsi="Arial Narrow" w:cs="Arial"/>
          <w:noProof/>
        </w:rPr>
        <mc:AlternateContent>
          <mc:Choice Requires="wps">
            <w:drawing>
              <wp:anchor distT="0" distB="0" distL="114300" distR="114300" simplePos="0" relativeHeight="251660288" behindDoc="0" locked="0" layoutInCell="0" allowOverlap="1" wp14:anchorId="29A79C7F" wp14:editId="1E2B6C43">
                <wp:simplePos x="0" y="0"/>
                <wp:positionH relativeFrom="column">
                  <wp:posOffset>4572000</wp:posOffset>
                </wp:positionH>
                <wp:positionV relativeFrom="paragraph">
                  <wp:posOffset>31115</wp:posOffset>
                </wp:positionV>
                <wp:extent cx="0" cy="457200"/>
                <wp:effectExtent l="26670" t="20320" r="20955" b="273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45pt" to="5in,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" o:allowincell="f" strokeweight="3pt"/>
            </w:pict>
          </mc:Fallback>
        </mc:AlternateContent>
      </w:r>
      <w:r w:rsidRPr="004F0900">
        <w:rPr>
          <w:rFonts w:ascii="Arial Narrow" w:hAnsi="Arial Narrow" w:cs="Arial"/>
          <w:noProof/>
        </w:rPr>
        <mc:AlternateContent>
          <mc:Choice Requires="wps">
            <w:drawing>
              <wp:anchor distT="0" distB="0" distL="114300" distR="114300" simplePos="0" relativeHeight="251661312" behindDoc="0" locked="0" layoutInCell="0" allowOverlap="1" wp14:anchorId="02E4FBB1" wp14:editId="2598755E">
                <wp:simplePos x="0" y="0"/>
                <wp:positionH relativeFrom="column">
                  <wp:posOffset>2743200</wp:posOffset>
                </wp:positionH>
                <wp:positionV relativeFrom="paragraph">
                  <wp:posOffset>116840</wp:posOffset>
                </wp:positionV>
                <wp:extent cx="1828800" cy="0"/>
                <wp:effectExtent l="26670" t="20320" r="2095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2pt" to="5in,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" o:allowincell="f" strokeweight="3pt"/>
            </w:pict>
          </mc:Fallback>
        </mc:AlternateContent>
      </w:r>
      <w:r w:rsidRPr="004F0900">
        <w:rPr>
          <w:rFonts w:ascii="Arial Narrow" w:hAnsi="Arial Narrow" w:cs="Arial"/>
        </w:rPr>
        <w:tab/>
      </w:r>
      <w:r w:rsidRPr="004F0900">
        <w:rPr>
          <w:rFonts w:ascii="Arial Narrow" w:hAnsi="Arial Narrow" w:cs="Arial"/>
        </w:rPr>
        <w:tab/>
      </w:r>
      <w:r w:rsidRPr="004F0900">
        <w:rPr>
          <w:rFonts w:ascii="Arial Narrow" w:hAnsi="Arial Narrow" w:cs="Arial"/>
          <w:b/>
        </w:rPr>
        <w:tab/>
      </w:r>
      <w:r w:rsidRPr="004F0900">
        <w:rPr>
          <w:rFonts w:ascii="Arial Narrow" w:hAnsi="Arial Narrow" w:cs="Arial"/>
          <w:b/>
        </w:rPr>
        <w:tab/>
      </w:r>
      <w:r w:rsidRPr="004F0900">
        <w:rPr>
          <w:rFonts w:ascii="Arial Narrow" w:hAnsi="Arial Narrow" w:cs="Arial"/>
          <w:b/>
          <w:noProof/>
        </w:rPr>
        <w:t>X</w:t>
      </w:r>
      <w:r w:rsidRPr="004F0900">
        <w:rPr>
          <w:rFonts w:ascii="Arial Narrow" w:hAnsi="Arial Narrow" w:cs="Arial"/>
          <w:b/>
          <w:noProof/>
        </w:rPr>
        <w:tab/>
      </w:r>
    </w:p>
    <w:p w:rsidR="004F0900" w:rsidRPr="004F0900" w:rsidRDefault="004F0900" w:rsidP="004F0900">
      <w:pPr>
        <w:tabs>
          <w:tab w:val="left" w:pos="5760"/>
        </w:tabs>
        <w:ind w:left="7920"/>
        <w:rPr>
          <w:rFonts w:ascii="Arial Narrow" w:hAnsi="Arial Narrow" w:cs="Arial"/>
        </w:rPr>
      </w:pPr>
      <w:r w:rsidRPr="004F0900">
        <w:rPr>
          <w:rFonts w:ascii="Arial Narrow" w:hAnsi="Arial Narrow" w:cs="Arial"/>
        </w:rPr>
        <w:tab/>
      </w:r>
      <w:r w:rsidRPr="004F0900">
        <w:rPr>
          <w:rFonts w:ascii="Arial Narrow" w:hAnsi="Arial Narrow" w:cs="Arial"/>
        </w:rPr>
        <w:tab/>
      </w:r>
      <w:r w:rsidRPr="004F0900">
        <w:rPr>
          <w:rFonts w:ascii="Arial Narrow" w:hAnsi="Arial Narrow" w:cs="Arial"/>
        </w:rPr>
        <w:sym w:font="Symbol" w:char="F0B7"/>
      </w:r>
      <w:r w:rsidRPr="004F0900">
        <w:rPr>
          <w:rFonts w:ascii="Arial Narrow" w:hAnsi="Arial Narrow" w:cs="Arial"/>
          <w:noProof/>
        </w:rPr>
        <w:t xml:space="preserve"> </w:t>
      </w:r>
      <w:r w:rsidRPr="004F0900">
        <w:rPr>
          <w:rFonts w:ascii="Arial Narrow" w:hAnsi="Arial Narrow" w:cs="Arial"/>
        </w:rPr>
        <w:t>Athlete stands here to start exercise holding the ball</w:t>
      </w:r>
    </w:p>
    <w:p w:rsidR="004F0900" w:rsidRPr="004F0900" w:rsidRDefault="004F0900" w:rsidP="004F0900">
      <w:pPr>
        <w:tabs>
          <w:tab w:val="left" w:pos="3330"/>
          <w:tab w:val="left" w:pos="4680"/>
          <w:tab w:val="left" w:pos="7290"/>
        </w:tabs>
        <w:jc w:val="both"/>
        <w:rPr>
          <w:rFonts w:ascii="Arial Narrow" w:hAnsi="Arial Narrow" w:cs="Arial"/>
        </w:rPr>
      </w:pPr>
      <w:r w:rsidRPr="004F0900">
        <w:rPr>
          <w:rFonts w:ascii="Arial Narrow" w:hAnsi="Arial Narrow" w:cs="Arial"/>
        </w:rPr>
        <w:tab/>
        <w:t xml:space="preserve">Cone A  </w:t>
      </w:r>
      <w:r w:rsidRPr="004F0900">
        <w:rPr>
          <w:rFonts w:ascii="Arial Narrow" w:hAnsi="Arial Narrow" w:cs="Arial"/>
        </w:rPr>
        <w:sym w:font="Symbol" w:char="F0F0"/>
      </w:r>
      <w:r w:rsidRPr="004F0900">
        <w:rPr>
          <w:rFonts w:ascii="Arial Narrow" w:hAnsi="Arial Narrow" w:cs="Arial"/>
        </w:rPr>
        <w:tab/>
        <w:t>Court Sideline 3m apart</w:t>
      </w:r>
      <w:r w:rsidRPr="004F0900">
        <w:rPr>
          <w:rFonts w:ascii="Arial Narrow" w:hAnsi="Arial Narrow" w:cs="Arial"/>
        </w:rPr>
        <w:tab/>
      </w:r>
      <w:r w:rsidRPr="004F0900">
        <w:rPr>
          <w:rFonts w:ascii="Arial Narrow" w:hAnsi="Arial Narrow" w:cs="Arial"/>
        </w:rPr>
        <w:sym w:font="Symbol" w:char="F0F0"/>
      </w:r>
      <w:r w:rsidRPr="004F0900">
        <w:rPr>
          <w:rFonts w:ascii="Arial Narrow" w:hAnsi="Arial Narrow" w:cs="Arial"/>
        </w:rPr>
        <w:t xml:space="preserve">  Cone B</w:t>
      </w:r>
    </w:p>
    <w:p w:rsidR="004F0900" w:rsidRPr="004F0900" w:rsidRDefault="004F0900" w:rsidP="004F0900">
      <w:pPr>
        <w:tabs>
          <w:tab w:val="left" w:pos="1800"/>
          <w:tab w:val="left" w:pos="4680"/>
          <w:tab w:val="left" w:pos="7200"/>
        </w:tabs>
        <w:jc w:val="both"/>
        <w:rPr>
          <w:rFonts w:ascii="Arial Narrow" w:hAnsi="Arial Narrow" w:cs="Arial"/>
        </w:rPr>
      </w:pPr>
      <w:r w:rsidRPr="004F0900">
        <w:rPr>
          <w:rFonts w:ascii="Arial Narrow" w:hAnsi="Arial Narrow" w:cs="Arial"/>
          <w:noProof/>
        </w:rPr>
        <mc:AlternateContent>
          <mc:Choice Requires="wps">
            <w:drawing>
              <wp:anchor distT="0" distB="0" distL="114300" distR="114300" simplePos="0" relativeHeight="251666432" behindDoc="0" locked="0" layoutInCell="0" allowOverlap="1" wp14:anchorId="64DB563D" wp14:editId="4D8850C1">
                <wp:simplePos x="0" y="0"/>
                <wp:positionH relativeFrom="column">
                  <wp:posOffset>2743200</wp:posOffset>
                </wp:positionH>
                <wp:positionV relativeFrom="paragraph">
                  <wp:posOffset>50165</wp:posOffset>
                </wp:positionV>
                <wp:extent cx="1828800" cy="0"/>
                <wp:effectExtent l="17145" t="56515" r="20955" b="577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95pt" to="5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" o:allowincell="f" strokeweight="1pt">
                <v:stroke startarrow="block" endarrow="block"/>
              </v:line>
            </w:pict>
          </mc:Fallback>
        </mc:AlternateContent>
      </w:r>
    </w:p>
    <w:p w:rsidR="004F0900" w:rsidRPr="004F0900" w:rsidRDefault="004F0900" w:rsidP="0090324B">
      <w:pPr>
        <w:pStyle w:val="ListParagraph"/>
        <w:numPr>
          <w:ilvl w:val="0"/>
          <w:numId w:val="18"/>
        </w:numPr>
        <w:tabs>
          <w:tab w:val="left" w:pos="1080"/>
        </w:tabs>
        <w:spacing w:after="120"/>
        <w:ind w:left="2160" w:hanging="720"/>
        <w:contextualSpacing w:val="0"/>
        <w:rPr>
          <w:rFonts w:ascii="Arial Narrow" w:hAnsi="Arial Narrow"/>
        </w:rPr>
      </w:pPr>
      <w:r w:rsidRPr="0090324B">
        <w:rPr>
          <w:rFonts w:ascii="Arial Narrow" w:hAnsi="Arial Narrow"/>
          <w:u w:val="single"/>
        </w:rPr>
        <w:t>Purpose</w:t>
      </w:r>
      <w:r w:rsidRPr="004F0900">
        <w:rPr>
          <w:rFonts w:ascii="Arial Narrow" w:hAnsi="Arial Narrow"/>
        </w:rPr>
        <w:t xml:space="preserve">: </w:t>
      </w:r>
      <w:r w:rsidR="0090324B">
        <w:rPr>
          <w:rFonts w:ascii="Arial Narrow" w:hAnsi="Arial Narrow"/>
        </w:rPr>
        <w:t>T</w:t>
      </w:r>
      <w:r w:rsidRPr="004F0900">
        <w:rPr>
          <w:rFonts w:ascii="Arial Narrow" w:hAnsi="Arial Narrow"/>
        </w:rPr>
        <w:t xml:space="preserve">o measure an athlete’s skill in </w:t>
      </w:r>
      <w:r w:rsidR="000774C3">
        <w:rPr>
          <w:rFonts w:ascii="Arial Narrow" w:hAnsi="Arial Narrow"/>
        </w:rPr>
        <w:t>receiving a pass and then properly making a return pass</w:t>
      </w:r>
      <w:r w:rsidRPr="004F0900">
        <w:rPr>
          <w:rFonts w:ascii="Arial Narrow" w:hAnsi="Arial Narrow"/>
        </w:rPr>
        <w:t xml:space="preserve">. </w:t>
      </w:r>
    </w:p>
    <w:p w:rsidR="004F0900" w:rsidRPr="00E321D3" w:rsidRDefault="004F0900" w:rsidP="0090324B">
      <w:pPr>
        <w:pStyle w:val="ListParagraph"/>
        <w:numPr>
          <w:ilvl w:val="0"/>
          <w:numId w:val="18"/>
        </w:numPr>
        <w:tabs>
          <w:tab w:val="left" w:pos="1080"/>
        </w:tabs>
        <w:spacing w:after="120"/>
        <w:ind w:left="2160" w:hanging="720"/>
        <w:rPr>
          <w:rFonts w:ascii="Arial Narrow" w:hAnsi="Arial Narrow"/>
          <w:u w:val="single"/>
        </w:rPr>
      </w:pPr>
      <w:r w:rsidRPr="00E321D3">
        <w:rPr>
          <w:rFonts w:ascii="Arial Narrow" w:hAnsi="Arial Narrow"/>
          <w:u w:val="single"/>
        </w:rPr>
        <w:t>Equipment</w:t>
      </w:r>
      <w:r w:rsidR="0090324B" w:rsidRPr="0090324B">
        <w:rPr>
          <w:rFonts w:ascii="Arial Narrow" w:hAnsi="Arial Narrow"/>
        </w:rPr>
        <w:t>:</w:t>
      </w:r>
      <w:r w:rsidRPr="00E321D3">
        <w:rPr>
          <w:rFonts w:ascii="Arial Narrow" w:hAnsi="Arial Narrow"/>
          <w:u w:val="single"/>
        </w:rPr>
        <w:t xml:space="preserve"> </w:t>
      </w:r>
    </w:p>
    <w:p w:rsidR="004F0900" w:rsidRPr="004F0900" w:rsidRDefault="006E67BA" w:rsidP="0090324B">
      <w:pPr>
        <w:pStyle w:val="Default"/>
        <w:numPr>
          <w:ilvl w:val="0"/>
          <w:numId w:val="20"/>
        </w:numPr>
        <w:contextualSpacing/>
        <w:jc w:val="both"/>
        <w:rPr>
          <w:rFonts w:ascii="Arial Narrow" w:hAnsi="Arial Narrow"/>
        </w:rPr>
      </w:pPr>
      <w:r>
        <w:rPr>
          <w:rFonts w:ascii="Arial Narrow" w:hAnsi="Arial Narrow" w:cs="Arial"/>
        </w:rPr>
        <w:t xml:space="preserve">3 Cones, </w:t>
      </w:r>
      <w:r w:rsidR="004F0900" w:rsidRPr="004F0900">
        <w:rPr>
          <w:rFonts w:ascii="Arial Narrow" w:hAnsi="Arial Narrow" w:cs="Arial"/>
        </w:rPr>
        <w:t xml:space="preserve">1 Tee, 2 Basketballs, </w:t>
      </w:r>
      <w:r>
        <w:rPr>
          <w:rFonts w:ascii="Arial Narrow" w:hAnsi="Arial Narrow" w:cs="Arial"/>
        </w:rPr>
        <w:t xml:space="preserve">Floor Tape, </w:t>
      </w:r>
      <w:proofErr w:type="spellStart"/>
      <w:r>
        <w:rPr>
          <w:rFonts w:ascii="Arial Narrow" w:hAnsi="Arial Narrow" w:cs="Arial"/>
        </w:rPr>
        <w:t>Airhorn</w:t>
      </w:r>
      <w:proofErr w:type="spellEnd"/>
      <w:r>
        <w:rPr>
          <w:rFonts w:ascii="Arial Narrow" w:hAnsi="Arial Narrow" w:cs="Arial"/>
        </w:rPr>
        <w:t xml:space="preserve">/whistle, </w:t>
      </w:r>
      <w:proofErr w:type="spellStart"/>
      <w:r w:rsidR="004F0900" w:rsidRPr="004F0900">
        <w:rPr>
          <w:rFonts w:ascii="Arial Narrow" w:hAnsi="Arial Narrow" w:cs="Arial"/>
        </w:rPr>
        <w:t>Scorebench</w:t>
      </w:r>
      <w:proofErr w:type="spellEnd"/>
      <w:r w:rsidR="004F0900" w:rsidRPr="004F0900">
        <w:rPr>
          <w:rFonts w:ascii="Arial Narrow" w:hAnsi="Arial Narrow" w:cs="Arial"/>
        </w:rPr>
        <w:t xml:space="preserve"> and Clock</w:t>
      </w:r>
    </w:p>
    <w:p w:rsidR="004F0900" w:rsidRPr="004F0900" w:rsidRDefault="004F0900" w:rsidP="0090324B">
      <w:pPr>
        <w:pStyle w:val="Default"/>
        <w:numPr>
          <w:ilvl w:val="0"/>
          <w:numId w:val="20"/>
        </w:numPr>
        <w:contextualSpacing/>
        <w:jc w:val="both"/>
        <w:rPr>
          <w:rFonts w:ascii="Arial Narrow" w:hAnsi="Arial Narrow" w:cs="Arial"/>
        </w:rPr>
      </w:pPr>
      <w:r w:rsidRPr="004F0900">
        <w:rPr>
          <w:rFonts w:ascii="Arial Narrow" w:hAnsi="Arial Narrow" w:cs="Arial"/>
        </w:rPr>
        <w:t>Two strips of tape 600mm long are laid across the court sideline 3 meters apart at Cones A &amp; B. Cone C is laid out 3 meters from each end of the sideline forming a triangle</w:t>
      </w:r>
      <w:r w:rsidR="0090324B">
        <w:rPr>
          <w:rFonts w:ascii="Arial Narrow" w:hAnsi="Arial Narrow" w:cs="Arial"/>
        </w:rPr>
        <w:t>.</w:t>
      </w:r>
    </w:p>
    <w:p w:rsidR="004F0900" w:rsidRPr="0090324B" w:rsidRDefault="004F0900" w:rsidP="0090324B">
      <w:pPr>
        <w:pStyle w:val="Default"/>
        <w:numPr>
          <w:ilvl w:val="0"/>
          <w:numId w:val="20"/>
        </w:numPr>
        <w:contextualSpacing/>
        <w:jc w:val="both"/>
        <w:rPr>
          <w:rFonts w:ascii="Arial Narrow" w:hAnsi="Arial Narrow" w:cs="Arial"/>
        </w:rPr>
      </w:pPr>
      <w:r w:rsidRPr="004F0900">
        <w:rPr>
          <w:rFonts w:ascii="Arial Narrow" w:hAnsi="Arial Narrow" w:cs="Arial"/>
        </w:rPr>
        <w:t>A small cross made of tape is laid in the middle of Cones A and B where the athlete stand</w:t>
      </w:r>
      <w:r w:rsidR="0090324B">
        <w:rPr>
          <w:rFonts w:ascii="Arial Narrow" w:hAnsi="Arial Narrow" w:cs="Arial"/>
        </w:rPr>
        <w:t xml:space="preserve">s </w:t>
      </w:r>
      <w:r w:rsidRPr="0090324B">
        <w:rPr>
          <w:rFonts w:ascii="Arial Narrow" w:hAnsi="Arial Narrow" w:cs="Arial"/>
        </w:rPr>
        <w:t>holding the basketball ready to begin the exercise</w:t>
      </w:r>
      <w:r w:rsidR="0090324B">
        <w:rPr>
          <w:rFonts w:ascii="Arial Narrow" w:hAnsi="Arial Narrow" w:cs="Arial"/>
        </w:rPr>
        <w:t>.</w:t>
      </w:r>
    </w:p>
    <w:p w:rsidR="004F0900" w:rsidRPr="002A1E90" w:rsidRDefault="004F0900" w:rsidP="0090324B">
      <w:pPr>
        <w:pStyle w:val="Default"/>
        <w:numPr>
          <w:ilvl w:val="0"/>
          <w:numId w:val="20"/>
        </w:numPr>
        <w:contextualSpacing/>
        <w:jc w:val="both"/>
        <w:rPr>
          <w:rFonts w:ascii="Arial Narrow" w:hAnsi="Arial Narrow" w:cs="Arial"/>
        </w:rPr>
      </w:pPr>
      <w:r w:rsidRPr="002A1E90">
        <w:rPr>
          <w:rFonts w:ascii="Arial Narrow" w:hAnsi="Arial Narrow" w:cs="Arial"/>
        </w:rPr>
        <w:t>The bal</w:t>
      </w:r>
      <w:r w:rsidR="0090324B" w:rsidRPr="002A1E90">
        <w:rPr>
          <w:rFonts w:ascii="Arial Narrow" w:hAnsi="Arial Narrow" w:cs="Arial"/>
        </w:rPr>
        <w:t xml:space="preserve">l feeder stands behind Cone C.  </w:t>
      </w:r>
    </w:p>
    <w:p w:rsidR="006E67BA" w:rsidRPr="006E67BA" w:rsidRDefault="004F0900" w:rsidP="006E67BA">
      <w:pPr>
        <w:pStyle w:val="Default"/>
        <w:numPr>
          <w:ilvl w:val="0"/>
          <w:numId w:val="20"/>
        </w:numPr>
        <w:spacing w:line="360" w:lineRule="auto"/>
        <w:contextualSpacing/>
        <w:jc w:val="both"/>
        <w:rPr>
          <w:rFonts w:ascii="Arial Narrow" w:hAnsi="Arial Narrow" w:cs="Arial"/>
        </w:rPr>
      </w:pPr>
      <w:r w:rsidRPr="004F0900">
        <w:rPr>
          <w:rFonts w:ascii="Arial Narrow" w:hAnsi="Arial Narrow" w:cs="Arial"/>
        </w:rPr>
        <w:t>A spare ball is placed on a tee near Cone C</w:t>
      </w:r>
      <w:r w:rsidR="0090324B">
        <w:rPr>
          <w:rFonts w:ascii="Arial Narrow" w:hAnsi="Arial Narrow" w:cs="Arial"/>
        </w:rPr>
        <w:t>.</w:t>
      </w:r>
    </w:p>
    <w:p w:rsidR="004F0900" w:rsidRPr="00E321D3" w:rsidRDefault="0090324B" w:rsidP="0090324B">
      <w:pPr>
        <w:pStyle w:val="ListParagraph"/>
        <w:numPr>
          <w:ilvl w:val="0"/>
          <w:numId w:val="18"/>
        </w:numPr>
        <w:tabs>
          <w:tab w:val="left" w:pos="1080"/>
        </w:tabs>
        <w:spacing w:after="120"/>
        <w:ind w:left="2160" w:hanging="720"/>
        <w:rPr>
          <w:rFonts w:ascii="Arial Narrow" w:hAnsi="Arial Narrow"/>
          <w:u w:val="single"/>
        </w:rPr>
      </w:pPr>
      <w:r>
        <w:rPr>
          <w:rFonts w:ascii="Arial Narrow" w:hAnsi="Arial Narrow"/>
          <w:u w:val="single"/>
        </w:rPr>
        <w:t>Description</w:t>
      </w:r>
      <w:r w:rsidRPr="0090324B">
        <w:rPr>
          <w:rFonts w:ascii="Arial Narrow" w:hAnsi="Arial Narrow"/>
        </w:rPr>
        <w:t>:</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t>On go, the athlete passes the ball to the feeder and moves quickly to either cone A or B.</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t xml:space="preserve">As the </w:t>
      </w:r>
      <w:r w:rsidR="0090324B">
        <w:rPr>
          <w:rFonts w:ascii="Arial Narrow" w:eastAsia="Arial" w:hAnsi="Arial Narrow" w:cs="Arial"/>
          <w:color w:val="232321"/>
        </w:rPr>
        <w:t>athlete</w:t>
      </w:r>
      <w:r w:rsidRPr="004F0900">
        <w:rPr>
          <w:rFonts w:ascii="Arial Narrow" w:eastAsia="Arial" w:hAnsi="Arial Narrow" w:cs="Arial"/>
          <w:color w:val="232321"/>
        </w:rPr>
        <w:t xml:space="preserve"> approaches or reaches the end line the feeder passes the ball to the athlete to catch</w:t>
      </w:r>
      <w:r w:rsidR="006E67BA">
        <w:rPr>
          <w:rFonts w:ascii="Arial Narrow" w:eastAsia="Arial" w:hAnsi="Arial Narrow" w:cs="Arial"/>
          <w:color w:val="232321"/>
        </w:rPr>
        <w:t>.</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t xml:space="preserve">The </w:t>
      </w:r>
      <w:r w:rsidR="0090324B">
        <w:rPr>
          <w:rFonts w:ascii="Arial Narrow" w:eastAsia="Arial" w:hAnsi="Arial Narrow" w:cs="Arial"/>
          <w:color w:val="232321"/>
        </w:rPr>
        <w:t>athlete</w:t>
      </w:r>
      <w:r w:rsidRPr="004F0900">
        <w:rPr>
          <w:rFonts w:ascii="Arial Narrow" w:eastAsia="Arial" w:hAnsi="Arial Narrow" w:cs="Arial"/>
          <w:color w:val="232321"/>
        </w:rPr>
        <w:t xml:space="preserve"> MUST have at least ONE foot over the end line at the point of catching the ball</w:t>
      </w:r>
      <w:r w:rsidR="0090324B">
        <w:rPr>
          <w:rFonts w:ascii="Arial Narrow" w:eastAsia="Arial" w:hAnsi="Arial Narrow" w:cs="Arial"/>
          <w:color w:val="232321"/>
        </w:rPr>
        <w:t>.</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t xml:space="preserve">The </w:t>
      </w:r>
      <w:r w:rsidR="0090324B">
        <w:rPr>
          <w:rFonts w:ascii="Arial Narrow" w:eastAsia="Arial" w:hAnsi="Arial Narrow" w:cs="Arial"/>
          <w:color w:val="232321"/>
        </w:rPr>
        <w:t>athlete</w:t>
      </w:r>
      <w:r w:rsidRPr="004F0900">
        <w:rPr>
          <w:rFonts w:ascii="Arial Narrow" w:eastAsia="Arial" w:hAnsi="Arial Narrow" w:cs="Arial"/>
          <w:color w:val="232321"/>
        </w:rPr>
        <w:t xml:space="preserve"> must catch the ball, then pass it back to the feeder from behind the end line. One or both feet can be grounded but both should be behind the line at the moment of passing the ball back to the feeder.</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t xml:space="preserve">When </w:t>
      </w:r>
      <w:r w:rsidR="006E67BA">
        <w:rPr>
          <w:rFonts w:ascii="Arial Narrow" w:eastAsia="Arial" w:hAnsi="Arial Narrow" w:cs="Arial"/>
          <w:color w:val="232321"/>
        </w:rPr>
        <w:t xml:space="preserve">the </w:t>
      </w:r>
      <w:r w:rsidRPr="004F0900">
        <w:rPr>
          <w:rFonts w:ascii="Arial Narrow" w:eastAsia="Arial" w:hAnsi="Arial Narrow" w:cs="Arial"/>
          <w:color w:val="232321"/>
        </w:rPr>
        <w:t xml:space="preserve">athlete has passed the ball, </w:t>
      </w:r>
      <w:r w:rsidR="006E67BA">
        <w:rPr>
          <w:rFonts w:ascii="Arial Narrow" w:eastAsia="Arial" w:hAnsi="Arial Narrow" w:cs="Arial"/>
          <w:color w:val="232321"/>
        </w:rPr>
        <w:t>he/she</w:t>
      </w:r>
      <w:r w:rsidRPr="004F0900">
        <w:rPr>
          <w:rFonts w:ascii="Arial Narrow" w:eastAsia="Arial" w:hAnsi="Arial Narrow" w:cs="Arial"/>
          <w:color w:val="232321"/>
        </w:rPr>
        <w:t xml:space="preserve"> move</w:t>
      </w:r>
      <w:r w:rsidR="006E67BA">
        <w:rPr>
          <w:rFonts w:ascii="Arial Narrow" w:eastAsia="Arial" w:hAnsi="Arial Narrow" w:cs="Arial"/>
          <w:color w:val="232321"/>
        </w:rPr>
        <w:t>s</w:t>
      </w:r>
      <w:r w:rsidRPr="004F0900">
        <w:rPr>
          <w:rFonts w:ascii="Arial Narrow" w:eastAsia="Arial" w:hAnsi="Arial Narrow" w:cs="Arial"/>
          <w:color w:val="232321"/>
        </w:rPr>
        <w:t xml:space="preserve"> quickly to the opposite cone to receive the next pass</w:t>
      </w:r>
    </w:p>
    <w:p w:rsidR="004F0900" w:rsidRPr="004F0900" w:rsidRDefault="004F0900" w:rsidP="0090324B">
      <w:pPr>
        <w:pStyle w:val="ListParagraph"/>
        <w:numPr>
          <w:ilvl w:val="0"/>
          <w:numId w:val="16"/>
        </w:numPr>
        <w:ind w:right="73"/>
        <w:rPr>
          <w:rFonts w:ascii="Arial Narrow" w:eastAsia="Arial" w:hAnsi="Arial Narrow" w:cs="Arial"/>
          <w:color w:val="232321"/>
        </w:rPr>
      </w:pPr>
      <w:r w:rsidRPr="004F0900">
        <w:rPr>
          <w:rFonts w:ascii="Arial Narrow" w:eastAsia="Arial" w:hAnsi="Arial Narrow" w:cs="Arial"/>
          <w:color w:val="232321"/>
        </w:rPr>
        <w:lastRenderedPageBreak/>
        <w:t xml:space="preserve">The </w:t>
      </w:r>
      <w:r w:rsidR="0090324B">
        <w:rPr>
          <w:rFonts w:ascii="Arial Narrow" w:eastAsia="Arial" w:hAnsi="Arial Narrow" w:cs="Arial"/>
          <w:color w:val="232321"/>
        </w:rPr>
        <w:t>athlete</w:t>
      </w:r>
      <w:r w:rsidRPr="004F0900">
        <w:rPr>
          <w:rFonts w:ascii="Arial Narrow" w:eastAsia="Arial" w:hAnsi="Arial Narrow" w:cs="Arial"/>
          <w:color w:val="232321"/>
        </w:rPr>
        <w:t xml:space="preserve"> continue</w:t>
      </w:r>
      <w:r w:rsidR="0090324B">
        <w:rPr>
          <w:rFonts w:ascii="Arial Narrow" w:eastAsia="Arial" w:hAnsi="Arial Narrow" w:cs="Arial"/>
          <w:color w:val="232321"/>
        </w:rPr>
        <w:t>s</w:t>
      </w:r>
      <w:r w:rsidRPr="004F0900">
        <w:rPr>
          <w:rFonts w:ascii="Arial Narrow" w:eastAsia="Arial" w:hAnsi="Arial Narrow" w:cs="Arial"/>
          <w:color w:val="232321"/>
        </w:rPr>
        <w:t xml:space="preserve"> passing, moving along the line and catching the ball for 60 seconds</w:t>
      </w:r>
    </w:p>
    <w:p w:rsidR="006E67BA" w:rsidRPr="006E67BA" w:rsidRDefault="004F0900" w:rsidP="006E67BA">
      <w:pPr>
        <w:pStyle w:val="ListParagraph"/>
        <w:numPr>
          <w:ilvl w:val="0"/>
          <w:numId w:val="16"/>
        </w:numPr>
        <w:spacing w:line="360" w:lineRule="auto"/>
        <w:ind w:right="72"/>
        <w:contextualSpacing w:val="0"/>
        <w:rPr>
          <w:rFonts w:ascii="Arial Narrow" w:eastAsia="Arial" w:hAnsi="Arial Narrow" w:cs="Arial"/>
          <w:color w:val="232321"/>
        </w:rPr>
      </w:pPr>
      <w:r w:rsidRPr="004F0900">
        <w:rPr>
          <w:rFonts w:ascii="Arial Narrow" w:eastAsia="Arial" w:hAnsi="Arial Narrow" w:cs="Arial"/>
          <w:color w:val="232321"/>
        </w:rPr>
        <w:t>A bounce pass maybe used with lower ability/less able athletes</w:t>
      </w:r>
    </w:p>
    <w:p w:rsidR="004F0900" w:rsidRPr="006E67BA" w:rsidRDefault="004F0900" w:rsidP="006E67BA">
      <w:pPr>
        <w:pStyle w:val="ListParagraph"/>
        <w:numPr>
          <w:ilvl w:val="0"/>
          <w:numId w:val="18"/>
        </w:numPr>
        <w:tabs>
          <w:tab w:val="left" w:pos="1080"/>
        </w:tabs>
        <w:spacing w:after="120"/>
        <w:ind w:left="2160" w:right="-20" w:hanging="720"/>
        <w:contextualSpacing w:val="0"/>
        <w:rPr>
          <w:rFonts w:ascii="Arial Narrow" w:eastAsia="Arial" w:hAnsi="Arial Narrow" w:cs="Arial"/>
        </w:rPr>
      </w:pPr>
      <w:r w:rsidRPr="006E67BA">
        <w:rPr>
          <w:rFonts w:ascii="Arial Narrow" w:hAnsi="Arial Narrow"/>
          <w:u w:val="single"/>
        </w:rPr>
        <w:t>Timing</w:t>
      </w:r>
      <w:r w:rsidR="0090324B" w:rsidRPr="006E67BA">
        <w:rPr>
          <w:rFonts w:ascii="Arial Narrow" w:hAnsi="Arial Narrow"/>
        </w:rPr>
        <w:t xml:space="preserve">:  </w:t>
      </w:r>
      <w:r w:rsidRPr="006E67BA">
        <w:rPr>
          <w:rFonts w:ascii="Arial Narrow" w:eastAsia="Arial" w:hAnsi="Arial Narrow" w:cs="Arial"/>
          <w:color w:val="232321"/>
        </w:rPr>
        <w:t>60</w:t>
      </w:r>
      <w:r w:rsidRPr="006E67BA">
        <w:rPr>
          <w:rFonts w:ascii="Arial Narrow" w:eastAsia="Arial" w:hAnsi="Arial Narrow" w:cs="Arial"/>
          <w:color w:val="232321"/>
          <w:spacing w:val="9"/>
        </w:rPr>
        <w:t xml:space="preserve"> </w:t>
      </w:r>
      <w:r w:rsidRPr="006E67BA">
        <w:rPr>
          <w:rFonts w:ascii="Arial Narrow" w:eastAsia="Arial" w:hAnsi="Arial Narrow" w:cs="Arial"/>
          <w:color w:val="232321"/>
        </w:rPr>
        <w:t>seconds</w:t>
      </w:r>
      <w:r w:rsidRPr="006E67BA">
        <w:rPr>
          <w:rFonts w:ascii="Arial Narrow" w:eastAsia="Arial" w:hAnsi="Arial Narrow" w:cs="Arial"/>
          <w:color w:val="232321"/>
          <w:spacing w:val="25"/>
        </w:rPr>
        <w:t xml:space="preserve"> </w:t>
      </w:r>
      <w:r w:rsidRPr="006E67BA">
        <w:rPr>
          <w:rFonts w:ascii="Arial Narrow" w:eastAsia="Arial" w:hAnsi="Arial Narrow" w:cs="Arial"/>
          <w:color w:val="232321"/>
        </w:rPr>
        <w:t>for</w:t>
      </w:r>
      <w:r w:rsidRPr="006E67BA">
        <w:rPr>
          <w:rFonts w:ascii="Arial Narrow" w:eastAsia="Arial" w:hAnsi="Arial Narrow" w:cs="Arial"/>
          <w:color w:val="232321"/>
          <w:spacing w:val="7"/>
        </w:rPr>
        <w:t xml:space="preserve"> </w:t>
      </w:r>
      <w:r w:rsidRPr="006E67BA">
        <w:rPr>
          <w:rFonts w:ascii="Arial Narrow" w:eastAsia="Arial" w:hAnsi="Arial Narrow" w:cs="Arial"/>
          <w:color w:val="232321"/>
        </w:rPr>
        <w:t>one</w:t>
      </w:r>
      <w:r w:rsidRPr="006E67BA">
        <w:rPr>
          <w:rFonts w:ascii="Arial Narrow" w:eastAsia="Arial" w:hAnsi="Arial Narrow" w:cs="Arial"/>
          <w:color w:val="232321"/>
          <w:spacing w:val="9"/>
        </w:rPr>
        <w:t xml:space="preserve"> </w:t>
      </w:r>
      <w:r w:rsidRPr="006E67BA">
        <w:rPr>
          <w:rFonts w:ascii="Arial Narrow" w:eastAsia="Arial" w:hAnsi="Arial Narrow" w:cs="Arial"/>
          <w:color w:val="232321"/>
          <w:w w:val="102"/>
        </w:rPr>
        <w:t>trial.</w:t>
      </w:r>
    </w:p>
    <w:p w:rsidR="004F0900" w:rsidRPr="00E321D3" w:rsidRDefault="004F0900" w:rsidP="0090324B">
      <w:pPr>
        <w:pStyle w:val="ListParagraph"/>
        <w:numPr>
          <w:ilvl w:val="0"/>
          <w:numId w:val="18"/>
        </w:numPr>
        <w:tabs>
          <w:tab w:val="left" w:pos="1080"/>
        </w:tabs>
        <w:spacing w:after="120"/>
        <w:ind w:left="2160" w:hanging="720"/>
        <w:contextualSpacing w:val="0"/>
        <w:rPr>
          <w:rFonts w:ascii="Arial Narrow" w:hAnsi="Arial Narrow"/>
          <w:u w:val="single"/>
        </w:rPr>
      </w:pPr>
      <w:r w:rsidRPr="00E321D3">
        <w:rPr>
          <w:rFonts w:ascii="Arial Narrow" w:hAnsi="Arial Narrow"/>
          <w:u w:val="single"/>
        </w:rPr>
        <w:t>Scoring</w:t>
      </w:r>
      <w:r w:rsidR="0090324B" w:rsidRPr="0090324B">
        <w:rPr>
          <w:rFonts w:ascii="Arial Narrow" w:hAnsi="Arial Narrow"/>
        </w:rPr>
        <w:t>:</w:t>
      </w:r>
      <w:r w:rsidRPr="00E321D3">
        <w:rPr>
          <w:rFonts w:ascii="Arial Narrow" w:hAnsi="Arial Narrow"/>
          <w:u w:val="single"/>
        </w:rPr>
        <w:t xml:space="preserve"> </w:t>
      </w:r>
    </w:p>
    <w:p w:rsidR="004F0900" w:rsidRPr="004F0900" w:rsidRDefault="004F0900" w:rsidP="004F0900">
      <w:pPr>
        <w:pStyle w:val="ListParagraph"/>
        <w:numPr>
          <w:ilvl w:val="0"/>
          <w:numId w:val="15"/>
        </w:numPr>
        <w:ind w:right="-20"/>
        <w:contextualSpacing w:val="0"/>
        <w:rPr>
          <w:rFonts w:ascii="Arial Narrow" w:eastAsia="Arial" w:hAnsi="Arial Narrow" w:cs="Arial"/>
          <w:color w:val="232321"/>
        </w:rPr>
      </w:pPr>
      <w:r w:rsidRPr="004F0900">
        <w:rPr>
          <w:rFonts w:ascii="Arial Narrow" w:eastAsia="Arial" w:hAnsi="Arial Narrow" w:cs="Arial"/>
          <w:color w:val="232321"/>
        </w:rPr>
        <w:t>1 point is scored for each good pass made to the feeder (the pass must be catchable)</w:t>
      </w:r>
    </w:p>
    <w:p w:rsidR="004F0900" w:rsidRPr="004F0900" w:rsidRDefault="004F0900" w:rsidP="004F0900">
      <w:pPr>
        <w:pStyle w:val="ListParagraph"/>
        <w:numPr>
          <w:ilvl w:val="0"/>
          <w:numId w:val="15"/>
        </w:numPr>
        <w:ind w:right="-20"/>
        <w:contextualSpacing w:val="0"/>
        <w:rPr>
          <w:rFonts w:ascii="Arial Narrow" w:eastAsia="Arial" w:hAnsi="Arial Narrow" w:cs="Arial"/>
          <w:color w:val="232321"/>
        </w:rPr>
      </w:pPr>
      <w:r w:rsidRPr="004F0900">
        <w:rPr>
          <w:rFonts w:ascii="Arial Narrow" w:eastAsia="Arial" w:hAnsi="Arial Narrow" w:cs="Arial"/>
          <w:color w:val="232321"/>
        </w:rPr>
        <w:t>1 point is scored for each good catch made by the athlete (i</w:t>
      </w:r>
      <w:r w:rsidR="006E67BA">
        <w:rPr>
          <w:rFonts w:ascii="Arial Narrow" w:eastAsia="Arial" w:hAnsi="Arial Narrow" w:cs="Arial"/>
          <w:color w:val="232321"/>
        </w:rPr>
        <w:t>.</w:t>
      </w:r>
      <w:r w:rsidRPr="004F0900">
        <w:rPr>
          <w:rFonts w:ascii="Arial Narrow" w:eastAsia="Arial" w:hAnsi="Arial Narrow" w:cs="Arial"/>
          <w:color w:val="232321"/>
        </w:rPr>
        <w:t>e</w:t>
      </w:r>
      <w:r w:rsidR="006E67BA">
        <w:rPr>
          <w:rFonts w:ascii="Arial Narrow" w:eastAsia="Arial" w:hAnsi="Arial Narrow" w:cs="Arial"/>
          <w:color w:val="232321"/>
        </w:rPr>
        <w:t>.</w:t>
      </w:r>
      <w:r w:rsidRPr="004F0900">
        <w:rPr>
          <w:rFonts w:ascii="Arial Narrow" w:eastAsia="Arial" w:hAnsi="Arial Narrow" w:cs="Arial"/>
          <w:color w:val="232321"/>
        </w:rPr>
        <w:t xml:space="preserve"> no fumbles)</w:t>
      </w:r>
    </w:p>
    <w:p w:rsidR="004F0900" w:rsidRPr="004F0900" w:rsidRDefault="004F0900" w:rsidP="004F0900">
      <w:pPr>
        <w:pStyle w:val="ListParagraph"/>
        <w:numPr>
          <w:ilvl w:val="0"/>
          <w:numId w:val="15"/>
        </w:numPr>
        <w:ind w:right="-20"/>
        <w:contextualSpacing w:val="0"/>
        <w:rPr>
          <w:rFonts w:ascii="Arial Narrow" w:eastAsia="Arial" w:hAnsi="Arial Narrow" w:cs="Arial"/>
          <w:color w:val="232321"/>
        </w:rPr>
      </w:pPr>
      <w:r w:rsidRPr="004F0900">
        <w:rPr>
          <w:rFonts w:ascii="Arial Narrow" w:eastAsia="Arial" w:hAnsi="Arial Narrow" w:cs="Arial"/>
          <w:color w:val="232321"/>
        </w:rPr>
        <w:t>The athletes must have the ball under control or no point can be scored</w:t>
      </w:r>
    </w:p>
    <w:p w:rsidR="00312DA9" w:rsidRPr="00CC6AE4" w:rsidRDefault="00312DA9" w:rsidP="004F0900">
      <w:pPr>
        <w:pStyle w:val="BodyTextIndent2"/>
        <w:ind w:left="0" w:firstLine="0"/>
        <w:rPr>
          <w:rFonts w:ascii="Arial Narrow" w:hAnsi="Arial Narrow"/>
          <w:b/>
        </w:rPr>
      </w:pPr>
    </w:p>
    <w:p w:rsidR="00F4159C" w:rsidRPr="004F0900" w:rsidRDefault="00F4159C" w:rsidP="0090324B">
      <w:pPr>
        <w:pStyle w:val="ListParagraph"/>
        <w:numPr>
          <w:ilvl w:val="0"/>
          <w:numId w:val="19"/>
        </w:numPr>
        <w:tabs>
          <w:tab w:val="left" w:pos="630"/>
        </w:tabs>
        <w:ind w:left="1440" w:hanging="720"/>
        <w:jc w:val="both"/>
        <w:rPr>
          <w:rFonts w:ascii="Arial Narrow" w:hAnsi="Arial Narrow"/>
          <w:b/>
          <w:bCs/>
        </w:rPr>
      </w:pPr>
      <w:r w:rsidRPr="004F0900">
        <w:rPr>
          <w:rFonts w:ascii="Arial Narrow" w:hAnsi="Arial Narrow"/>
          <w:b/>
          <w:u w:val="single"/>
        </w:rPr>
        <w:t>FINAL SCORING</w:t>
      </w:r>
      <w:r w:rsidRPr="004F0900">
        <w:rPr>
          <w:rFonts w:ascii="Arial Narrow" w:hAnsi="Arial Narrow"/>
          <w:b/>
        </w:rPr>
        <w:t>:</w:t>
      </w:r>
      <w:r w:rsidRPr="004F0900">
        <w:rPr>
          <w:rFonts w:ascii="Arial Narrow" w:hAnsi="Arial Narrow"/>
        </w:rPr>
        <w:t xml:space="preserve">  </w:t>
      </w:r>
      <w:r w:rsidRPr="004F0900">
        <w:rPr>
          <w:rFonts w:ascii="Arial Narrow" w:hAnsi="Arial Narrow"/>
          <w:b/>
          <w:bCs/>
        </w:rPr>
        <w:t>THE ATHLETE'S FINAL SCORE FOR THE INDIVIDUAL SKILLS LEVEL 2 IS DETERMINED BY ADDING TOGETHER THE SCORES ACHIEVED IN EACH OF THE THREE EVENTS.  USE THIS SCORE FOR THE QUALIFYING SCORE ON DISTRICT REGISTRATIONS.</w:t>
      </w:r>
    </w:p>
    <w:p w:rsidR="00502FC6" w:rsidRDefault="00502FC6" w:rsidP="00502FC6">
      <w:pPr>
        <w:jc w:val="both"/>
        <w:rPr>
          <w:rFonts w:ascii="Arial Narrow" w:hAnsi="Arial Narrow"/>
          <w:b/>
          <w:bCs/>
        </w:rPr>
      </w:pPr>
    </w:p>
    <w:p w:rsidR="00502FC6" w:rsidRPr="00502FC6" w:rsidRDefault="00502FC6" w:rsidP="00502FC6">
      <w:pPr>
        <w:jc w:val="both"/>
        <w:rPr>
          <w:rFonts w:ascii="Arial Narrow" w:hAnsi="Arial Narrow"/>
          <w:b/>
          <w:bCs/>
        </w:rPr>
      </w:pPr>
    </w:p>
    <w:p w:rsidR="00502FC6" w:rsidRDefault="00502FC6" w:rsidP="004F0900">
      <w:pPr>
        <w:jc w:val="both"/>
        <w:rPr>
          <w:rFonts w:ascii="Arial Narrow" w:hAnsi="Arial Narrow"/>
          <w:b/>
          <w:bCs/>
        </w:rPr>
      </w:pPr>
      <w:r>
        <w:rPr>
          <w:rFonts w:ascii="Arial Narrow" w:hAnsi="Arial Narrow"/>
          <w:b/>
          <w:bCs/>
        </w:rPr>
        <w:t>3.</w:t>
      </w:r>
      <w:r>
        <w:rPr>
          <w:rFonts w:ascii="Arial Narrow" w:hAnsi="Arial Narrow"/>
          <w:b/>
          <w:bCs/>
        </w:rPr>
        <w:tab/>
        <w:t>ATHLETE ATTIRE</w:t>
      </w:r>
    </w:p>
    <w:p w:rsidR="00502FC6" w:rsidRDefault="00502FC6" w:rsidP="00502FC6">
      <w:pPr>
        <w:pStyle w:val="BodyTextIndent2"/>
        <w:ind w:left="720" w:firstLine="0"/>
        <w:rPr>
          <w:rFonts w:ascii="Arial Narrow" w:hAnsi="Arial Narrow"/>
        </w:rPr>
      </w:pPr>
      <w:r>
        <w:rPr>
          <w:rFonts w:ascii="Arial Narrow" w:hAnsi="Arial Narrow"/>
        </w:rPr>
        <w:t xml:space="preserve">In all events competitors must wear their Agency uniform or sports clothing.  Athletes must wear flat rubber sole athletic shoes during competition (no clogs or slip-on shoes). Objectionable items include but are not limited to: denim jeans, khaki pants, skirt, dress or any clothing not intended to be worn for sports competition.  The only exceptions allowed will be for an athlete’s religious reasons which must be submitted on a </w:t>
      </w:r>
      <w:r w:rsidR="005D742A">
        <w:rPr>
          <w:rFonts w:ascii="Arial Narrow" w:hAnsi="Arial Narrow"/>
        </w:rPr>
        <w:t>S</w:t>
      </w:r>
      <w:r>
        <w:rPr>
          <w:rFonts w:ascii="Arial Narrow" w:hAnsi="Arial Narrow"/>
        </w:rPr>
        <w:t xml:space="preserve">pecial </w:t>
      </w:r>
      <w:r w:rsidR="005D742A">
        <w:rPr>
          <w:rFonts w:ascii="Arial Narrow" w:hAnsi="Arial Narrow"/>
        </w:rPr>
        <w:t>Needs</w:t>
      </w:r>
      <w:r>
        <w:rPr>
          <w:rFonts w:ascii="Arial Narrow" w:hAnsi="Arial Narrow"/>
        </w:rPr>
        <w:t xml:space="preserve"> </w:t>
      </w:r>
      <w:r w:rsidR="005D742A">
        <w:rPr>
          <w:rFonts w:ascii="Arial Narrow" w:hAnsi="Arial Narrow"/>
        </w:rPr>
        <w:t>F</w:t>
      </w:r>
      <w:r>
        <w:rPr>
          <w:rFonts w:ascii="Arial Narrow" w:hAnsi="Arial Narrow"/>
        </w:rPr>
        <w:t>orm with the athlete’s registration materials by the tournament registration deadline.  Failure to comply with the uniform rules will cause the athlete to forfeit competition.</w:t>
      </w:r>
    </w:p>
    <w:p w:rsidR="00502FC6" w:rsidRPr="00502FC6" w:rsidRDefault="00502FC6" w:rsidP="00502FC6">
      <w:pPr>
        <w:jc w:val="both"/>
        <w:rPr>
          <w:rFonts w:ascii="Arial Narrow" w:hAnsi="Arial Narrow"/>
          <w:b/>
          <w:bCs/>
        </w:rPr>
      </w:pPr>
    </w:p>
    <w:p w:rsidR="00897BA1" w:rsidRDefault="00897BA1"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6E67BA" w:rsidRDefault="006E67BA" w:rsidP="00F4159C">
      <w:pPr>
        <w:pStyle w:val="BodyTextIndent2"/>
        <w:jc w:val="left"/>
        <w:rPr>
          <w:rFonts w:ascii="Arial Narrow" w:hAnsi="Arial Narrow"/>
        </w:rPr>
      </w:pPr>
    </w:p>
    <w:p w:rsidR="006E67BA" w:rsidRDefault="006E67BA" w:rsidP="00F4159C">
      <w:pPr>
        <w:pStyle w:val="BodyTextIndent2"/>
        <w:jc w:val="left"/>
        <w:rPr>
          <w:rFonts w:ascii="Arial Narrow" w:hAnsi="Arial Narrow"/>
        </w:rPr>
      </w:pPr>
    </w:p>
    <w:p w:rsidR="006E67BA" w:rsidRDefault="006E67BA" w:rsidP="00F4159C">
      <w:pPr>
        <w:pStyle w:val="BodyTextIndent2"/>
        <w:jc w:val="left"/>
        <w:rPr>
          <w:rFonts w:ascii="Arial Narrow" w:hAnsi="Arial Narrow"/>
        </w:rPr>
      </w:pPr>
    </w:p>
    <w:p w:rsidR="006E67BA" w:rsidRDefault="006E67BA" w:rsidP="00F4159C">
      <w:pPr>
        <w:pStyle w:val="BodyTextIndent2"/>
        <w:jc w:val="left"/>
        <w:rPr>
          <w:rFonts w:ascii="Arial Narrow" w:hAnsi="Arial Narrow"/>
        </w:rPr>
      </w:pPr>
    </w:p>
    <w:p w:rsidR="006E67BA" w:rsidRDefault="006E67BA"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4F0900" w:rsidRDefault="004F0900" w:rsidP="00F4159C">
      <w:pPr>
        <w:pStyle w:val="BodyTextIndent2"/>
        <w:jc w:val="left"/>
        <w:rPr>
          <w:rFonts w:ascii="Arial Narrow" w:hAnsi="Arial Narrow"/>
        </w:rPr>
      </w:pPr>
    </w:p>
    <w:p w:rsidR="004F0900" w:rsidRDefault="004F0900" w:rsidP="00F4159C">
      <w:pPr>
        <w:pStyle w:val="BodyTextIndent2"/>
        <w:jc w:val="left"/>
        <w:rPr>
          <w:rFonts w:ascii="Arial Narrow" w:hAnsi="Arial Narrow"/>
        </w:rPr>
      </w:pPr>
    </w:p>
    <w:p w:rsidR="004F0900" w:rsidRDefault="004F0900"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F4159C">
      <w:pPr>
        <w:pStyle w:val="BodyTextIndent2"/>
        <w:jc w:val="left"/>
        <w:rPr>
          <w:rFonts w:ascii="Arial Narrow" w:hAnsi="Arial Narrow"/>
        </w:rPr>
      </w:pPr>
    </w:p>
    <w:p w:rsidR="00730C6B" w:rsidRDefault="00730C6B" w:rsidP="004F0900">
      <w:pPr>
        <w:pStyle w:val="BodyTextIndent2"/>
        <w:ind w:left="0" w:firstLine="0"/>
        <w:jc w:val="left"/>
        <w:rPr>
          <w:rFonts w:ascii="Arial Narrow" w:hAnsi="Arial Narrow"/>
        </w:rPr>
      </w:pPr>
    </w:p>
    <w:p w:rsidR="00730C6B" w:rsidRDefault="00730C6B" w:rsidP="00730C6B">
      <w:pPr>
        <w:pStyle w:val="Title"/>
        <w:jc w:val="left"/>
      </w:pPr>
      <w:r>
        <w:t>SPECIAL OLYMPICS WISCONSIN</w:t>
      </w:r>
      <w:r>
        <w:tab/>
      </w:r>
      <w:r>
        <w:tab/>
        <w:t>Basket:</w:t>
      </w:r>
      <w:r>
        <w:tab/>
        <w:t>10 foot</w:t>
      </w:r>
      <w:r>
        <w:tab/>
        <w:t>8 foot</w:t>
      </w:r>
    </w:p>
    <w:p w:rsidR="00730C6B" w:rsidRPr="004D478D" w:rsidRDefault="00730C6B" w:rsidP="00730C6B">
      <w:pPr>
        <w:pStyle w:val="Title"/>
        <w:jc w:val="left"/>
        <w:rPr>
          <w:u w:val="single"/>
        </w:rPr>
      </w:pPr>
      <w:r>
        <w:t xml:space="preserve">SCORECARD (8-15 age group)      </w:t>
      </w:r>
      <w:r>
        <w:tab/>
      </w:r>
      <w:r>
        <w:tab/>
        <w:t>Ball:</w:t>
      </w:r>
      <w:r>
        <w:tab/>
      </w:r>
      <w:r>
        <w:tab/>
        <w:t>Men’s      Women’s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785"/>
        <w:gridCol w:w="21"/>
        <w:gridCol w:w="744"/>
        <w:gridCol w:w="12"/>
        <w:gridCol w:w="773"/>
        <w:gridCol w:w="33"/>
        <w:gridCol w:w="731"/>
        <w:gridCol w:w="785"/>
        <w:gridCol w:w="21"/>
        <w:gridCol w:w="743"/>
        <w:gridCol w:w="785"/>
        <w:gridCol w:w="16"/>
        <w:gridCol w:w="748"/>
        <w:gridCol w:w="785"/>
        <w:gridCol w:w="764"/>
        <w:gridCol w:w="785"/>
        <w:gridCol w:w="224"/>
        <w:gridCol w:w="1029"/>
      </w:tblGrid>
      <w:tr w:rsidR="00730C6B" w:rsidTr="00730C6B">
        <w:trPr>
          <w:cantSplit/>
          <w:trHeight w:val="56"/>
        </w:trPr>
        <w:tc>
          <w:tcPr>
            <w:tcW w:w="9295" w:type="dxa"/>
            <w:gridSpan w:val="17"/>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SPOT SHOT</w:t>
            </w:r>
          </w:p>
        </w:tc>
        <w:tc>
          <w:tcPr>
            <w:tcW w:w="224"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029"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SUM OF 1 – 6</w:t>
            </w:r>
          </w:p>
        </w:tc>
      </w:tr>
      <w:tr w:rsidR="00730C6B" w:rsidTr="00730C6B">
        <w:trPr>
          <w:cantSplit/>
          <w:trHeight w:val="280"/>
        </w:trPr>
        <w:tc>
          <w:tcPr>
            <w:tcW w:w="2326"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1 Point</w:t>
            </w:r>
          </w:p>
        </w:tc>
        <w:tc>
          <w:tcPr>
            <w:tcW w:w="6969"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No basket but ball hits backboard and/or rim</w:t>
            </w:r>
          </w:p>
        </w:tc>
        <w:tc>
          <w:tcPr>
            <w:tcW w:w="224" w:type="dxa"/>
            <w:vMerge w:val="restart"/>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029"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971"/>
                <w:tab w:val="left" w:pos="3240"/>
                <w:tab w:val="left" w:pos="10080"/>
              </w:tabs>
              <w:rPr>
                <w:rFonts w:ascii="Arial Narrow" w:hAnsi="Arial Narrow"/>
              </w:rPr>
            </w:pPr>
            <w:r>
              <w:rPr>
                <w:rFonts w:ascii="Arial Narrow" w:hAnsi="Arial Narrow"/>
              </w:rPr>
              <w:fldChar w:fldCharType="begin">
                <w:ffData>
                  <w:name w:val="Text1"/>
                  <w:enabled/>
                  <w:calcOnExit w:val="0"/>
                  <w:textInput/>
                </w:ffData>
              </w:fldChar>
            </w:r>
            <w:bookmarkStart w:id="1" w:name="Text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
            <w:r>
              <w:rPr>
                <w:rFonts w:ascii="Arial Narrow" w:hAnsi="Arial Narrow"/>
              </w:rPr>
              <w:t xml:space="preserve"> </w:t>
            </w:r>
            <w:r>
              <w:rPr>
                <w:rFonts w:ascii="Arial Narrow" w:hAnsi="Arial Narrow"/>
              </w:rPr>
              <w:tab/>
              <w:t xml:space="preserve"> </w:t>
            </w:r>
          </w:p>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6"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2 Points</w:t>
            </w:r>
          </w:p>
        </w:tc>
        <w:tc>
          <w:tcPr>
            <w:tcW w:w="6969"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1 &amp; 2</w:t>
            </w:r>
          </w:p>
        </w:tc>
        <w:tc>
          <w:tcPr>
            <w:tcW w:w="224"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029"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6"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3 Points</w:t>
            </w:r>
          </w:p>
        </w:tc>
        <w:tc>
          <w:tcPr>
            <w:tcW w:w="6969"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3 &amp; 4</w:t>
            </w:r>
          </w:p>
        </w:tc>
        <w:tc>
          <w:tcPr>
            <w:tcW w:w="224"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029"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6"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4 Points</w:t>
            </w:r>
          </w:p>
        </w:tc>
        <w:tc>
          <w:tcPr>
            <w:tcW w:w="6969"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5 &amp; 6</w:t>
            </w:r>
          </w:p>
        </w:tc>
        <w:tc>
          <w:tcPr>
            <w:tcW w:w="224"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029"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9295" w:type="dxa"/>
            <w:gridSpan w:val="17"/>
            <w:tcBorders>
              <w:top w:val="single" w:sz="18" w:space="0" w:color="auto"/>
              <w:left w:val="nil"/>
              <w:bottom w:val="single" w:sz="18" w:space="0" w:color="auto"/>
              <w:right w:val="nil"/>
            </w:tcBorders>
            <w:vAlign w:val="center"/>
          </w:tcPr>
          <w:p w:rsidR="00730C6B" w:rsidRPr="00730C6B" w:rsidRDefault="00730C6B" w:rsidP="00730C6B">
            <w:pPr>
              <w:pStyle w:val="Heading2"/>
              <w:jc w:val="center"/>
              <w:rPr>
                <w:rFonts w:ascii="Arial Narrow" w:hAnsi="Arial Narrow"/>
                <w:color w:val="auto"/>
                <w:sz w:val="24"/>
              </w:rPr>
            </w:pPr>
            <w:r w:rsidRPr="00730C6B">
              <w:rPr>
                <w:rFonts w:ascii="Arial Narrow" w:hAnsi="Arial Narrow"/>
                <w:color w:val="auto"/>
                <w:sz w:val="24"/>
              </w:rPr>
              <w:t>SIX TRIALS – TWO SHOTS PER SPOT</w:t>
            </w:r>
          </w:p>
        </w:tc>
        <w:tc>
          <w:tcPr>
            <w:tcW w:w="224"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c>
          <w:tcPr>
            <w:tcW w:w="1029" w:type="dxa"/>
            <w:tcBorders>
              <w:top w:val="single" w:sz="18" w:space="0" w:color="auto"/>
              <w:left w:val="nil"/>
              <w:bottom w:val="nil"/>
              <w:right w:val="nil"/>
            </w:tcBorders>
          </w:tcPr>
          <w:p w:rsidR="00730C6B" w:rsidRDefault="00730C6B" w:rsidP="00730C6B">
            <w:pPr>
              <w:tabs>
                <w:tab w:val="left" w:pos="3240"/>
                <w:tab w:val="left" w:pos="10080"/>
              </w:tabs>
              <w:rPr>
                <w:rFonts w:ascii="Arial Narrow" w:hAnsi="Arial Narrow"/>
              </w:rPr>
            </w:pPr>
          </w:p>
        </w:tc>
      </w:tr>
      <w:tr w:rsidR="00730C6B" w:rsidTr="00730C6B">
        <w:trPr>
          <w:gridAfter w:val="2"/>
          <w:wAfter w:w="1253" w:type="dxa"/>
          <w:cantSplit/>
          <w:trHeight w:val="280"/>
        </w:trPr>
        <w:tc>
          <w:tcPr>
            <w:tcW w:w="1570"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2</w:t>
            </w:r>
          </w:p>
        </w:tc>
        <w:tc>
          <w:tcPr>
            <w:tcW w:w="1562" w:type="dxa"/>
            <w:gridSpan w:val="4"/>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4</w:t>
            </w:r>
          </w:p>
        </w:tc>
        <w:tc>
          <w:tcPr>
            <w:tcW w:w="1537"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6</w:t>
            </w:r>
          </w:p>
        </w:tc>
        <w:tc>
          <w:tcPr>
            <w:tcW w:w="1544"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1</w:t>
            </w:r>
          </w:p>
        </w:tc>
        <w:tc>
          <w:tcPr>
            <w:tcW w:w="1533"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3</w:t>
            </w:r>
          </w:p>
        </w:tc>
        <w:tc>
          <w:tcPr>
            <w:tcW w:w="1549"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5</w:t>
            </w:r>
          </w:p>
        </w:tc>
      </w:tr>
      <w:tr w:rsidR="00730C6B" w:rsidTr="00730C6B">
        <w:trPr>
          <w:gridAfter w:val="2"/>
          <w:wAfter w:w="1253" w:type="dxa"/>
          <w:cantSplit/>
          <w:trHeight w:val="280"/>
        </w:trPr>
        <w:tc>
          <w:tcPr>
            <w:tcW w:w="764" w:type="dxa"/>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bookmarkStart w:id="2" w:name="Text2"/>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bookmarkEnd w:id="2"/>
            <w:r>
              <w:rPr>
                <w:rFonts w:ascii="Arial Narrow" w:hAnsi="Arial Narrow"/>
                <w:b/>
                <w:bCs/>
              </w:rPr>
              <w:t xml:space="preserve"> </w:t>
            </w:r>
            <w:r>
              <w:rPr>
                <w:rFonts w:ascii="Arial Narrow" w:hAnsi="Arial Narrow"/>
                <w:b/>
                <w:bCs/>
              </w:rPr>
              <w:tab/>
            </w:r>
          </w:p>
        </w:tc>
        <w:tc>
          <w:tcPr>
            <w:tcW w:w="785"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5"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5" w:type="dxa"/>
            <w:gridSpan w:val="2"/>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4"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5"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4"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5"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4"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5"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4" w:type="dxa"/>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5"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r>
    </w:tbl>
    <w:p w:rsidR="00730C6B" w:rsidRDefault="00730C6B" w:rsidP="00730C6B">
      <w:pPr>
        <w:pStyle w:val="BodyTextIndent2"/>
        <w:ind w:left="0" w:firstLine="0"/>
        <w:jc w:val="left"/>
        <w:rPr>
          <w:rFonts w:ascii="Arial Narrow" w:hAnsi="Arial Narrow"/>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
        <w:gridCol w:w="1442"/>
        <w:gridCol w:w="354"/>
        <w:gridCol w:w="460"/>
        <w:gridCol w:w="1006"/>
        <w:gridCol w:w="332"/>
        <w:gridCol w:w="417"/>
        <w:gridCol w:w="632"/>
        <w:gridCol w:w="362"/>
        <w:gridCol w:w="1153"/>
        <w:gridCol w:w="331"/>
        <w:gridCol w:w="1783"/>
        <w:gridCol w:w="229"/>
        <w:gridCol w:w="1627"/>
      </w:tblGrid>
      <w:tr w:rsidR="00730C6B" w:rsidTr="00730C6B">
        <w:trPr>
          <w:cantSplit/>
          <w:trHeight w:val="56"/>
        </w:trPr>
        <w:tc>
          <w:tcPr>
            <w:tcW w:w="8602" w:type="dxa"/>
            <w:gridSpan w:val="1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TARGET PASS</w:t>
            </w:r>
          </w:p>
        </w:tc>
        <w:tc>
          <w:tcPr>
            <w:tcW w:w="229"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SUM OF 1 -- 5</w:t>
            </w:r>
          </w:p>
        </w:tc>
      </w:tr>
      <w:tr w:rsidR="00730C6B" w:rsidTr="00730C6B">
        <w:trPr>
          <w:cantSplit/>
          <w:trHeight w:val="56"/>
        </w:trPr>
        <w:tc>
          <w:tcPr>
            <w:tcW w:w="2586" w:type="dxa"/>
            <w:gridSpan w:val="4"/>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755"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3 Points</w:t>
            </w:r>
          </w:p>
        </w:tc>
        <w:tc>
          <w:tcPr>
            <w:tcW w:w="4261"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wall inside square</w:t>
            </w:r>
          </w:p>
        </w:tc>
        <w:tc>
          <w:tcPr>
            <w:tcW w:w="229" w:type="dxa"/>
            <w:vMerge w:val="restart"/>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bookmarkStart w:id="3"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586"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755"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2 Points</w:t>
            </w:r>
          </w:p>
        </w:tc>
        <w:tc>
          <w:tcPr>
            <w:tcW w:w="4261"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lines of the square</w:t>
            </w:r>
          </w:p>
        </w:tc>
        <w:tc>
          <w:tcPr>
            <w:tcW w:w="229"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586"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755"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1 Point</w:t>
            </w:r>
          </w:p>
        </w:tc>
        <w:tc>
          <w:tcPr>
            <w:tcW w:w="4261"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wall (not in or on square)</w:t>
            </w:r>
          </w:p>
        </w:tc>
        <w:tc>
          <w:tcPr>
            <w:tcW w:w="229"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586"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755"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0 Points</w:t>
            </w:r>
          </w:p>
        </w:tc>
        <w:tc>
          <w:tcPr>
            <w:tcW w:w="4261"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Ball bounces before hitting wall</w:t>
            </w:r>
          </w:p>
        </w:tc>
        <w:tc>
          <w:tcPr>
            <w:tcW w:w="229"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586"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755"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*Extra 1 Point</w:t>
            </w:r>
          </w:p>
        </w:tc>
        <w:tc>
          <w:tcPr>
            <w:tcW w:w="4261"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Controlled catch of rebounding ball</w:t>
            </w:r>
          </w:p>
        </w:tc>
        <w:tc>
          <w:tcPr>
            <w:tcW w:w="229"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627"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8602" w:type="dxa"/>
            <w:gridSpan w:val="12"/>
            <w:tcBorders>
              <w:top w:val="single" w:sz="18" w:space="0" w:color="auto"/>
              <w:left w:val="nil"/>
              <w:bottom w:val="single" w:sz="18" w:space="0" w:color="auto"/>
              <w:right w:val="nil"/>
            </w:tcBorders>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FIVE TRIALS –Four Points Maximum Per Trial</w:t>
            </w:r>
          </w:p>
        </w:tc>
        <w:tc>
          <w:tcPr>
            <w:tcW w:w="229"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c>
          <w:tcPr>
            <w:tcW w:w="1627" w:type="dxa"/>
            <w:tcBorders>
              <w:top w:val="single" w:sz="18" w:space="0" w:color="auto"/>
              <w:left w:val="nil"/>
              <w:bottom w:val="nil"/>
              <w:right w:val="nil"/>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330"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1</w:t>
            </w:r>
          </w:p>
        </w:tc>
        <w:tc>
          <w:tcPr>
            <w:tcW w:w="1442"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827"/>
                <w:tab w:val="left" w:pos="3240"/>
                <w:tab w:val="left" w:pos="10080"/>
              </w:tabs>
              <w:rPr>
                <w:rFonts w:ascii="Arial Narrow" w:hAnsi="Arial Narrow"/>
                <w:b/>
                <w:bCs/>
              </w:rPr>
            </w:pPr>
            <w:r>
              <w:rPr>
                <w:rFonts w:ascii="Arial Narrow" w:hAnsi="Arial Narrow"/>
                <w:b/>
                <w:bCs/>
              </w:rPr>
              <w:fldChar w:fldCharType="begin">
                <w:ffData>
                  <w:name w:val="Text3"/>
                  <w:enabled/>
                  <w:calcOnExit w:val="0"/>
                  <w:textInput/>
                </w:ffData>
              </w:fldChar>
            </w:r>
            <w:bookmarkStart w:id="4" w:name="Text3"/>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bookmarkEnd w:id="4"/>
            <w:r>
              <w:rPr>
                <w:rFonts w:ascii="Arial Narrow" w:hAnsi="Arial Narrow"/>
                <w:b/>
                <w:bCs/>
              </w:rPr>
              <w:t xml:space="preserve"> </w:t>
            </w:r>
            <w:r>
              <w:rPr>
                <w:rFonts w:ascii="Arial Narrow" w:hAnsi="Arial Narrow"/>
                <w:b/>
                <w:bCs/>
              </w:rPr>
              <w:tab/>
            </w:r>
          </w:p>
        </w:tc>
        <w:tc>
          <w:tcPr>
            <w:tcW w:w="354"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2</w:t>
            </w:r>
          </w:p>
        </w:tc>
        <w:tc>
          <w:tcPr>
            <w:tcW w:w="1466" w:type="dxa"/>
            <w:gridSpan w:val="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827"/>
                <w:tab w:val="left" w:pos="3240"/>
                <w:tab w:val="left" w:pos="10080"/>
              </w:tabs>
              <w:rPr>
                <w:rFonts w:ascii="Arial Narrow" w:hAnsi="Arial Narrow"/>
                <w:b/>
                <w:bCs/>
              </w:rPr>
            </w:pPr>
            <w:r>
              <w:rPr>
                <w:rFonts w:ascii="Arial Narrow" w:hAnsi="Arial Narrow"/>
                <w:b/>
                <w:bCs/>
              </w:rPr>
              <w:fldChar w:fldCharType="begin">
                <w:ffData>
                  <w:name w:val="Text3"/>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332"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3</w:t>
            </w:r>
          </w:p>
        </w:tc>
        <w:tc>
          <w:tcPr>
            <w:tcW w:w="1049" w:type="dxa"/>
            <w:gridSpan w:val="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116"/>
                <w:tab w:val="left" w:pos="3240"/>
                <w:tab w:val="left" w:pos="10080"/>
              </w:tabs>
              <w:rPr>
                <w:rFonts w:ascii="Arial Narrow" w:hAnsi="Arial Narrow"/>
                <w:b/>
                <w:bCs/>
              </w:rPr>
            </w:pPr>
            <w:r>
              <w:rPr>
                <w:rFonts w:ascii="Arial Narrow" w:hAnsi="Arial Narrow"/>
                <w:b/>
                <w:bCs/>
              </w:rPr>
              <w:fldChar w:fldCharType="begin">
                <w:ffData>
                  <w:name w:val="Text3"/>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362"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4</w:t>
            </w:r>
          </w:p>
        </w:tc>
        <w:tc>
          <w:tcPr>
            <w:tcW w:w="1153"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404"/>
                <w:tab w:val="left" w:pos="3240"/>
                <w:tab w:val="left" w:pos="10080"/>
              </w:tabs>
              <w:rPr>
                <w:rFonts w:ascii="Arial Narrow" w:hAnsi="Arial Narrow"/>
                <w:b/>
                <w:bCs/>
              </w:rPr>
            </w:pPr>
            <w:r>
              <w:rPr>
                <w:rFonts w:ascii="Arial Narrow" w:hAnsi="Arial Narrow"/>
                <w:b/>
                <w:bCs/>
              </w:rPr>
              <w:fldChar w:fldCharType="begin">
                <w:ffData>
                  <w:name w:val="Text3"/>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331"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5</w:t>
            </w:r>
          </w:p>
        </w:tc>
        <w:tc>
          <w:tcPr>
            <w:tcW w:w="1783"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2168"/>
                <w:tab w:val="left" w:pos="3240"/>
                <w:tab w:val="left" w:pos="10080"/>
              </w:tabs>
              <w:rPr>
                <w:rFonts w:ascii="Arial Narrow" w:hAnsi="Arial Narrow"/>
                <w:b/>
                <w:bCs/>
              </w:rPr>
            </w:pPr>
            <w:r>
              <w:rPr>
                <w:rFonts w:ascii="Arial Narrow" w:hAnsi="Arial Narrow"/>
                <w:b/>
                <w:bCs/>
              </w:rPr>
              <w:fldChar w:fldCharType="begin">
                <w:ffData>
                  <w:name w:val="Text3"/>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229" w:type="dxa"/>
            <w:tcBorders>
              <w:top w:val="nil"/>
              <w:left w:val="single" w:sz="18" w:space="0" w:color="auto"/>
              <w:bottom w:val="nil"/>
              <w:right w:val="nil"/>
            </w:tcBorders>
          </w:tcPr>
          <w:p w:rsidR="00730C6B" w:rsidRDefault="00730C6B" w:rsidP="00730C6B">
            <w:pPr>
              <w:tabs>
                <w:tab w:val="left" w:pos="3240"/>
                <w:tab w:val="left" w:pos="10080"/>
              </w:tabs>
              <w:rPr>
                <w:rFonts w:ascii="Arial Narrow" w:hAnsi="Arial Narrow"/>
              </w:rPr>
            </w:pPr>
          </w:p>
        </w:tc>
        <w:tc>
          <w:tcPr>
            <w:tcW w:w="1627"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r>
    </w:tbl>
    <w:p w:rsidR="00730C6B" w:rsidRPr="00730C6B" w:rsidRDefault="00730C6B" w:rsidP="00730C6B">
      <w:pPr>
        <w:pStyle w:val="BodyTextIndent2"/>
        <w:ind w:left="0" w:firstLine="0"/>
        <w:jc w:val="center"/>
        <w:rPr>
          <w:rFonts w:ascii="Arial Narrow" w:hAnsi="Arial Narrow"/>
          <w:b/>
        </w:rPr>
      </w:pPr>
      <w:r w:rsidRPr="00730C6B">
        <w:rPr>
          <w:rFonts w:ascii="Arial Narrow" w:hAnsi="Arial Narrow"/>
          <w:b/>
        </w:rPr>
        <w:t>CONVERSION TABLE</w:t>
      </w:r>
    </w:p>
    <w:tbl>
      <w:tblPr>
        <w:tblpPr w:leftFromText="180" w:rightFromText="180" w:vertAnchor="tex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1390"/>
        <w:gridCol w:w="1390"/>
        <w:gridCol w:w="348"/>
        <w:gridCol w:w="2190"/>
      </w:tblGrid>
      <w:tr w:rsidR="00730C6B" w:rsidTr="00730C6B">
        <w:trPr>
          <w:cantSplit/>
        </w:trPr>
        <w:tc>
          <w:tcPr>
            <w:tcW w:w="5148"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TEN – METER DRIBBLE</w:t>
            </w:r>
          </w:p>
        </w:tc>
        <w:tc>
          <w:tcPr>
            <w:tcW w:w="2520"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TWO TRIALS</w:t>
            </w:r>
          </w:p>
        </w:tc>
        <w:tc>
          <w:tcPr>
            <w:tcW w:w="360" w:type="dxa"/>
            <w:tcBorders>
              <w:top w:val="nil"/>
              <w:left w:val="single" w:sz="18" w:space="0" w:color="auto"/>
              <w:bottom w:val="nil"/>
              <w:right w:val="single" w:sz="18" w:space="0" w:color="auto"/>
            </w:tcBorders>
            <w:vAlign w:val="center"/>
          </w:tcPr>
          <w:p w:rsidR="00730C6B" w:rsidRDefault="00730C6B" w:rsidP="00730C6B">
            <w:pPr>
              <w:tabs>
                <w:tab w:val="left" w:pos="3240"/>
                <w:tab w:val="left" w:pos="10080"/>
              </w:tabs>
              <w:jc w:val="center"/>
              <w:rPr>
                <w:rFonts w:ascii="Arial Narrow" w:hAnsi="Arial Narrow"/>
                <w:b/>
                <w:bCs/>
              </w:rPr>
            </w:pPr>
          </w:p>
        </w:tc>
        <w:tc>
          <w:tcPr>
            <w:tcW w:w="2268"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BETTER OF 1 &amp; 2</w:t>
            </w:r>
          </w:p>
        </w:tc>
      </w:tr>
      <w:tr w:rsidR="00730C6B" w:rsidTr="00730C6B">
        <w:trPr>
          <w:cantSplit/>
        </w:trPr>
        <w:tc>
          <w:tcPr>
            <w:tcW w:w="5148"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Minimum: 1 Point</w:t>
            </w:r>
          </w:p>
          <w:p w:rsidR="00730C6B" w:rsidRDefault="00730C6B" w:rsidP="00730C6B">
            <w:pPr>
              <w:tabs>
                <w:tab w:val="left" w:pos="3240"/>
                <w:tab w:val="left" w:pos="10080"/>
              </w:tabs>
              <w:rPr>
                <w:rFonts w:ascii="Arial Narrow" w:hAnsi="Arial Narrow"/>
              </w:rPr>
            </w:pPr>
            <w:r>
              <w:rPr>
                <w:rFonts w:ascii="Arial Narrow" w:hAnsi="Arial Narrow"/>
              </w:rPr>
              <w:t>One second penalty for each illegal dribble</w:t>
            </w:r>
          </w:p>
          <w:p w:rsidR="00730C6B" w:rsidRDefault="00730C6B" w:rsidP="00730C6B">
            <w:pPr>
              <w:tabs>
                <w:tab w:val="left" w:pos="3240"/>
                <w:tab w:val="left" w:pos="10080"/>
              </w:tabs>
              <w:rPr>
                <w:rFonts w:ascii="Arial Narrow" w:hAnsi="Arial Narrow"/>
              </w:rPr>
            </w:pPr>
            <w:r>
              <w:rPr>
                <w:rFonts w:ascii="Arial Narrow" w:hAnsi="Arial Narrow"/>
              </w:rPr>
              <w:t>See Time Conversion Table</w:t>
            </w:r>
          </w:p>
        </w:tc>
        <w:tc>
          <w:tcPr>
            <w:tcW w:w="1260" w:type="dxa"/>
            <w:tcBorders>
              <w:top w:val="single" w:sz="18" w:space="0" w:color="auto"/>
              <w:left w:val="single" w:sz="18" w:space="0" w:color="auto"/>
              <w:bottom w:val="single" w:sz="18" w:space="0" w:color="auto"/>
              <w:right w:val="single" w:sz="18" w:space="0" w:color="auto"/>
            </w:tcBorders>
            <w:vAlign w:val="center"/>
          </w:tcPr>
          <w:p w:rsidR="00730C6B" w:rsidRDefault="00730C6B" w:rsidP="00730C6B">
            <w:pPr>
              <w:tabs>
                <w:tab w:val="left" w:pos="3240"/>
                <w:tab w:val="left" w:pos="10080"/>
              </w:tabs>
              <w:jc w:val="center"/>
              <w:rPr>
                <w:rFonts w:ascii="Arial Narrow" w:hAnsi="Arial Narrow"/>
              </w:rPr>
            </w:pPr>
            <w:r>
              <w:rPr>
                <w:rFonts w:ascii="Arial Narrow" w:hAnsi="Arial Narrow"/>
              </w:rPr>
              <w:t>1</w:t>
            </w:r>
          </w:p>
        </w:tc>
        <w:tc>
          <w:tcPr>
            <w:tcW w:w="1260" w:type="dxa"/>
            <w:tcBorders>
              <w:top w:val="single" w:sz="18" w:space="0" w:color="auto"/>
              <w:left w:val="single" w:sz="18" w:space="0" w:color="auto"/>
              <w:bottom w:val="single" w:sz="18" w:space="0" w:color="auto"/>
              <w:right w:val="single" w:sz="18" w:space="0" w:color="auto"/>
            </w:tcBorders>
            <w:vAlign w:val="center"/>
          </w:tcPr>
          <w:p w:rsidR="00730C6B" w:rsidRDefault="00730C6B" w:rsidP="00730C6B">
            <w:pPr>
              <w:tabs>
                <w:tab w:val="left" w:pos="3240"/>
                <w:tab w:val="left" w:pos="10080"/>
              </w:tabs>
              <w:jc w:val="center"/>
              <w:rPr>
                <w:rFonts w:ascii="Arial Narrow" w:hAnsi="Arial Narrow"/>
              </w:rPr>
            </w:pPr>
            <w:r>
              <w:rPr>
                <w:rFonts w:ascii="Arial Narrow" w:hAnsi="Arial Narrow"/>
              </w:rPr>
              <w:t>2</w:t>
            </w:r>
          </w:p>
        </w:tc>
        <w:tc>
          <w:tcPr>
            <w:tcW w:w="360"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2268"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r>
      <w:tr w:rsidR="00730C6B" w:rsidTr="00730C6B">
        <w:trPr>
          <w:cantSplit/>
        </w:trPr>
        <w:tc>
          <w:tcPr>
            <w:tcW w:w="5148"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26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c>
          <w:tcPr>
            <w:tcW w:w="126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c>
          <w:tcPr>
            <w:tcW w:w="360"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2268"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bl>
    <w:tbl>
      <w:tblPr>
        <w:tblpPr w:leftFromText="180" w:rightFromText="180" w:vertAnchor="text" w:horzAnchor="margin" w:tblpY="13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54"/>
        <w:gridCol w:w="844"/>
        <w:gridCol w:w="882"/>
        <w:gridCol w:w="882"/>
        <w:gridCol w:w="883"/>
        <w:gridCol w:w="883"/>
        <w:gridCol w:w="1150"/>
        <w:gridCol w:w="990"/>
        <w:gridCol w:w="1091"/>
      </w:tblGrid>
      <w:tr w:rsidR="00730C6B" w:rsidTr="00730C6B">
        <w:trPr>
          <w:cantSplit/>
        </w:trPr>
        <w:tc>
          <w:tcPr>
            <w:tcW w:w="8759" w:type="dxa"/>
            <w:gridSpan w:val="9"/>
            <w:tcBorders>
              <w:bottom w:val="single" w:sz="18" w:space="0" w:color="auto"/>
            </w:tcBorders>
            <w:shd w:val="clear" w:color="auto" w:fill="CC99FF"/>
            <w:vAlign w:val="center"/>
          </w:tcPr>
          <w:p w:rsidR="00730C6B" w:rsidRDefault="00730C6B" w:rsidP="00730C6B">
            <w:pPr>
              <w:jc w:val="center"/>
              <w:rPr>
                <w:rFonts w:ascii="Arial Narrow" w:hAnsi="Arial Narrow"/>
                <w:b/>
                <w:bCs/>
              </w:rPr>
            </w:pPr>
            <w:r>
              <w:rPr>
                <w:rFonts w:ascii="Arial Narrow" w:hAnsi="Arial Narrow"/>
                <w:b/>
                <w:bCs/>
              </w:rPr>
              <w:t>TEN – METER DRIBBLE</w:t>
            </w:r>
          </w:p>
        </w:tc>
      </w:tr>
      <w:tr w:rsidR="00730C6B" w:rsidTr="00730C6B">
        <w:trPr>
          <w:trHeight w:val="340"/>
        </w:trPr>
        <w:tc>
          <w:tcPr>
            <w:tcW w:w="1154" w:type="dxa"/>
            <w:shd w:val="clear" w:color="auto" w:fill="CC99FF"/>
            <w:vAlign w:val="center"/>
          </w:tcPr>
          <w:p w:rsidR="00730C6B" w:rsidRDefault="00730C6B" w:rsidP="00730C6B">
            <w:pPr>
              <w:pStyle w:val="Heading2"/>
              <w:rPr>
                <w:rFonts w:ascii="Arial Narrow" w:hAnsi="Arial Narrow"/>
                <w:sz w:val="20"/>
              </w:rPr>
            </w:pPr>
            <w:r>
              <w:rPr>
                <w:rFonts w:ascii="Arial Narrow" w:hAnsi="Arial Narrow"/>
                <w:sz w:val="20"/>
              </w:rPr>
              <w:t>SECONDS</w:t>
            </w:r>
          </w:p>
        </w:tc>
        <w:tc>
          <w:tcPr>
            <w:tcW w:w="844"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0 – 2</w:t>
            </w:r>
          </w:p>
        </w:tc>
        <w:tc>
          <w:tcPr>
            <w:tcW w:w="882"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2.1 – 3</w:t>
            </w:r>
          </w:p>
        </w:tc>
        <w:tc>
          <w:tcPr>
            <w:tcW w:w="882"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3.1 – 4</w:t>
            </w:r>
          </w:p>
        </w:tc>
        <w:tc>
          <w:tcPr>
            <w:tcW w:w="883"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4.1 – 5</w:t>
            </w:r>
          </w:p>
        </w:tc>
        <w:tc>
          <w:tcPr>
            <w:tcW w:w="883"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5.1 – 6</w:t>
            </w:r>
          </w:p>
        </w:tc>
        <w:tc>
          <w:tcPr>
            <w:tcW w:w="1150"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6.1 – 7</w:t>
            </w:r>
          </w:p>
        </w:tc>
        <w:tc>
          <w:tcPr>
            <w:tcW w:w="990"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7.1 – 8</w:t>
            </w:r>
          </w:p>
        </w:tc>
        <w:tc>
          <w:tcPr>
            <w:tcW w:w="1091"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8.1 – 9</w:t>
            </w:r>
          </w:p>
        </w:tc>
      </w:tr>
      <w:tr w:rsidR="00730C6B" w:rsidTr="00730C6B">
        <w:trPr>
          <w:trHeight w:val="340"/>
        </w:trPr>
        <w:tc>
          <w:tcPr>
            <w:tcW w:w="1154" w:type="dxa"/>
            <w:tcBorders>
              <w:bottom w:val="single" w:sz="18" w:space="0" w:color="auto"/>
            </w:tcBorders>
            <w:vAlign w:val="center"/>
          </w:tcPr>
          <w:p w:rsidR="00730C6B" w:rsidRDefault="00730C6B" w:rsidP="00730C6B">
            <w:pPr>
              <w:jc w:val="center"/>
              <w:rPr>
                <w:rFonts w:ascii="Arial Narrow" w:hAnsi="Arial Narrow"/>
                <w:b/>
                <w:bCs/>
                <w:sz w:val="20"/>
              </w:rPr>
            </w:pPr>
            <w:r>
              <w:rPr>
                <w:rFonts w:ascii="Arial Narrow" w:hAnsi="Arial Narrow"/>
                <w:b/>
                <w:bCs/>
                <w:sz w:val="20"/>
              </w:rPr>
              <w:t>POINTS</w:t>
            </w:r>
          </w:p>
        </w:tc>
        <w:tc>
          <w:tcPr>
            <w:tcW w:w="844"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30</w:t>
            </w:r>
          </w:p>
        </w:tc>
        <w:tc>
          <w:tcPr>
            <w:tcW w:w="882"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28</w:t>
            </w:r>
          </w:p>
        </w:tc>
        <w:tc>
          <w:tcPr>
            <w:tcW w:w="882"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26</w:t>
            </w:r>
          </w:p>
        </w:tc>
        <w:tc>
          <w:tcPr>
            <w:tcW w:w="883"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24</w:t>
            </w:r>
          </w:p>
        </w:tc>
        <w:tc>
          <w:tcPr>
            <w:tcW w:w="883"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22</w:t>
            </w:r>
          </w:p>
        </w:tc>
        <w:tc>
          <w:tcPr>
            <w:tcW w:w="1150"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20</w:t>
            </w:r>
          </w:p>
        </w:tc>
        <w:tc>
          <w:tcPr>
            <w:tcW w:w="990"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18</w:t>
            </w:r>
          </w:p>
        </w:tc>
        <w:tc>
          <w:tcPr>
            <w:tcW w:w="1091" w:type="dxa"/>
            <w:tcBorders>
              <w:bottom w:val="single" w:sz="18" w:space="0" w:color="auto"/>
            </w:tcBorders>
            <w:vAlign w:val="center"/>
          </w:tcPr>
          <w:p w:rsidR="00730C6B" w:rsidRDefault="00730C6B" w:rsidP="00730C6B">
            <w:pPr>
              <w:jc w:val="center"/>
              <w:rPr>
                <w:rFonts w:ascii="Arial Narrow" w:hAnsi="Arial Narrow"/>
                <w:sz w:val="20"/>
              </w:rPr>
            </w:pPr>
            <w:r>
              <w:rPr>
                <w:rFonts w:ascii="Arial Narrow" w:hAnsi="Arial Narrow"/>
                <w:sz w:val="20"/>
              </w:rPr>
              <w:t>16</w:t>
            </w:r>
          </w:p>
        </w:tc>
      </w:tr>
      <w:tr w:rsidR="00730C6B" w:rsidTr="00730C6B">
        <w:trPr>
          <w:trHeight w:val="340"/>
        </w:trPr>
        <w:tc>
          <w:tcPr>
            <w:tcW w:w="1154" w:type="dxa"/>
            <w:shd w:val="clear" w:color="auto" w:fill="CC99FF"/>
            <w:vAlign w:val="center"/>
          </w:tcPr>
          <w:p w:rsidR="00730C6B" w:rsidRDefault="00730C6B" w:rsidP="00730C6B">
            <w:pPr>
              <w:pStyle w:val="Heading4"/>
              <w:rPr>
                <w:rFonts w:ascii="Arial Narrow" w:hAnsi="Arial Narrow"/>
              </w:rPr>
            </w:pPr>
            <w:r>
              <w:rPr>
                <w:rFonts w:ascii="Arial Narrow" w:hAnsi="Arial Narrow"/>
              </w:rPr>
              <w:t>SECONDS</w:t>
            </w:r>
          </w:p>
        </w:tc>
        <w:tc>
          <w:tcPr>
            <w:tcW w:w="844"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9.1 – 10</w:t>
            </w:r>
          </w:p>
        </w:tc>
        <w:tc>
          <w:tcPr>
            <w:tcW w:w="882"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10.1 – 12</w:t>
            </w:r>
          </w:p>
        </w:tc>
        <w:tc>
          <w:tcPr>
            <w:tcW w:w="882"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12.1 – 14</w:t>
            </w:r>
          </w:p>
        </w:tc>
        <w:tc>
          <w:tcPr>
            <w:tcW w:w="883"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14.1 – 16</w:t>
            </w:r>
          </w:p>
        </w:tc>
        <w:tc>
          <w:tcPr>
            <w:tcW w:w="883"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16.1 – 18</w:t>
            </w:r>
          </w:p>
        </w:tc>
        <w:tc>
          <w:tcPr>
            <w:tcW w:w="1150"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18.1 – 20</w:t>
            </w:r>
          </w:p>
        </w:tc>
        <w:tc>
          <w:tcPr>
            <w:tcW w:w="990"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20.1 – 22</w:t>
            </w:r>
          </w:p>
        </w:tc>
        <w:tc>
          <w:tcPr>
            <w:tcW w:w="1091" w:type="dxa"/>
            <w:shd w:val="clear" w:color="auto" w:fill="CC99FF"/>
            <w:vAlign w:val="center"/>
          </w:tcPr>
          <w:p w:rsidR="00730C6B" w:rsidRDefault="00730C6B" w:rsidP="00730C6B">
            <w:pPr>
              <w:jc w:val="center"/>
              <w:rPr>
                <w:rFonts w:ascii="Arial Narrow" w:hAnsi="Arial Narrow"/>
                <w:sz w:val="20"/>
              </w:rPr>
            </w:pPr>
            <w:r>
              <w:rPr>
                <w:rFonts w:ascii="Arial Narrow" w:hAnsi="Arial Narrow"/>
                <w:sz w:val="20"/>
              </w:rPr>
              <w:t>22.1+</w:t>
            </w:r>
          </w:p>
        </w:tc>
      </w:tr>
      <w:tr w:rsidR="00730C6B" w:rsidTr="00730C6B">
        <w:trPr>
          <w:trHeight w:val="340"/>
        </w:trPr>
        <w:tc>
          <w:tcPr>
            <w:tcW w:w="1154" w:type="dxa"/>
            <w:vAlign w:val="center"/>
          </w:tcPr>
          <w:p w:rsidR="00730C6B" w:rsidRDefault="00730C6B" w:rsidP="00730C6B">
            <w:pPr>
              <w:jc w:val="center"/>
              <w:rPr>
                <w:rFonts w:ascii="Arial Narrow" w:hAnsi="Arial Narrow"/>
                <w:b/>
                <w:bCs/>
                <w:sz w:val="20"/>
              </w:rPr>
            </w:pPr>
            <w:r>
              <w:rPr>
                <w:rFonts w:ascii="Arial Narrow" w:hAnsi="Arial Narrow"/>
                <w:b/>
                <w:bCs/>
                <w:sz w:val="20"/>
              </w:rPr>
              <w:t>POINTS</w:t>
            </w:r>
          </w:p>
        </w:tc>
        <w:tc>
          <w:tcPr>
            <w:tcW w:w="844" w:type="dxa"/>
            <w:vAlign w:val="center"/>
          </w:tcPr>
          <w:p w:rsidR="00730C6B" w:rsidRDefault="00730C6B" w:rsidP="00730C6B">
            <w:pPr>
              <w:jc w:val="center"/>
              <w:rPr>
                <w:rFonts w:ascii="Arial Narrow" w:hAnsi="Arial Narrow"/>
                <w:sz w:val="20"/>
              </w:rPr>
            </w:pPr>
            <w:r>
              <w:rPr>
                <w:rFonts w:ascii="Arial Narrow" w:hAnsi="Arial Narrow"/>
                <w:sz w:val="20"/>
              </w:rPr>
              <w:t>14</w:t>
            </w:r>
          </w:p>
        </w:tc>
        <w:tc>
          <w:tcPr>
            <w:tcW w:w="882" w:type="dxa"/>
            <w:vAlign w:val="center"/>
          </w:tcPr>
          <w:p w:rsidR="00730C6B" w:rsidRDefault="00730C6B" w:rsidP="00730C6B">
            <w:pPr>
              <w:jc w:val="center"/>
              <w:rPr>
                <w:rFonts w:ascii="Arial Narrow" w:hAnsi="Arial Narrow"/>
                <w:sz w:val="20"/>
              </w:rPr>
            </w:pPr>
            <w:r>
              <w:rPr>
                <w:rFonts w:ascii="Arial Narrow" w:hAnsi="Arial Narrow"/>
                <w:sz w:val="20"/>
              </w:rPr>
              <w:t>12</w:t>
            </w:r>
          </w:p>
        </w:tc>
        <w:tc>
          <w:tcPr>
            <w:tcW w:w="882" w:type="dxa"/>
            <w:vAlign w:val="center"/>
          </w:tcPr>
          <w:p w:rsidR="00730C6B" w:rsidRDefault="00730C6B" w:rsidP="00730C6B">
            <w:pPr>
              <w:jc w:val="center"/>
              <w:rPr>
                <w:rFonts w:ascii="Arial Narrow" w:hAnsi="Arial Narrow"/>
                <w:sz w:val="20"/>
              </w:rPr>
            </w:pPr>
            <w:r>
              <w:rPr>
                <w:rFonts w:ascii="Arial Narrow" w:hAnsi="Arial Narrow"/>
                <w:sz w:val="20"/>
              </w:rPr>
              <w:t>10</w:t>
            </w:r>
          </w:p>
        </w:tc>
        <w:tc>
          <w:tcPr>
            <w:tcW w:w="883" w:type="dxa"/>
            <w:vAlign w:val="center"/>
          </w:tcPr>
          <w:p w:rsidR="00730C6B" w:rsidRDefault="00730C6B" w:rsidP="00730C6B">
            <w:pPr>
              <w:jc w:val="center"/>
              <w:rPr>
                <w:rFonts w:ascii="Arial Narrow" w:hAnsi="Arial Narrow"/>
                <w:sz w:val="20"/>
              </w:rPr>
            </w:pPr>
            <w:r>
              <w:rPr>
                <w:rFonts w:ascii="Arial Narrow" w:hAnsi="Arial Narrow"/>
                <w:sz w:val="20"/>
              </w:rPr>
              <w:t>8</w:t>
            </w:r>
          </w:p>
        </w:tc>
        <w:tc>
          <w:tcPr>
            <w:tcW w:w="883" w:type="dxa"/>
            <w:vAlign w:val="center"/>
          </w:tcPr>
          <w:p w:rsidR="00730C6B" w:rsidRDefault="00730C6B" w:rsidP="00730C6B">
            <w:pPr>
              <w:jc w:val="center"/>
              <w:rPr>
                <w:rFonts w:ascii="Arial Narrow" w:hAnsi="Arial Narrow"/>
                <w:sz w:val="20"/>
              </w:rPr>
            </w:pPr>
            <w:r>
              <w:rPr>
                <w:rFonts w:ascii="Arial Narrow" w:hAnsi="Arial Narrow"/>
                <w:sz w:val="20"/>
              </w:rPr>
              <w:t>6</w:t>
            </w:r>
          </w:p>
        </w:tc>
        <w:tc>
          <w:tcPr>
            <w:tcW w:w="1150" w:type="dxa"/>
            <w:vAlign w:val="center"/>
          </w:tcPr>
          <w:p w:rsidR="00730C6B" w:rsidRDefault="00730C6B" w:rsidP="00730C6B">
            <w:pPr>
              <w:jc w:val="center"/>
              <w:rPr>
                <w:rFonts w:ascii="Arial Narrow" w:hAnsi="Arial Narrow"/>
                <w:sz w:val="20"/>
              </w:rPr>
            </w:pPr>
            <w:r>
              <w:rPr>
                <w:rFonts w:ascii="Arial Narrow" w:hAnsi="Arial Narrow"/>
                <w:sz w:val="20"/>
              </w:rPr>
              <w:t>4</w:t>
            </w:r>
          </w:p>
        </w:tc>
        <w:tc>
          <w:tcPr>
            <w:tcW w:w="990" w:type="dxa"/>
            <w:vAlign w:val="center"/>
          </w:tcPr>
          <w:p w:rsidR="00730C6B" w:rsidRDefault="00730C6B" w:rsidP="00730C6B">
            <w:pPr>
              <w:jc w:val="center"/>
              <w:rPr>
                <w:rFonts w:ascii="Arial Narrow" w:hAnsi="Arial Narrow"/>
                <w:sz w:val="20"/>
              </w:rPr>
            </w:pPr>
            <w:r>
              <w:rPr>
                <w:rFonts w:ascii="Arial Narrow" w:hAnsi="Arial Narrow"/>
                <w:sz w:val="20"/>
              </w:rPr>
              <w:t>2</w:t>
            </w:r>
          </w:p>
        </w:tc>
        <w:tc>
          <w:tcPr>
            <w:tcW w:w="1091" w:type="dxa"/>
            <w:vAlign w:val="center"/>
          </w:tcPr>
          <w:p w:rsidR="00730C6B" w:rsidRDefault="00730C6B" w:rsidP="00730C6B">
            <w:pPr>
              <w:jc w:val="center"/>
              <w:rPr>
                <w:rFonts w:ascii="Arial Narrow" w:hAnsi="Arial Narrow"/>
                <w:sz w:val="20"/>
              </w:rPr>
            </w:pPr>
            <w:r>
              <w:rPr>
                <w:rFonts w:ascii="Arial Narrow" w:hAnsi="Arial Narrow"/>
                <w:sz w:val="20"/>
              </w:rPr>
              <w:t>1</w:t>
            </w:r>
          </w:p>
        </w:tc>
      </w:tr>
    </w:tbl>
    <w:p w:rsidR="00730C6B" w:rsidRDefault="00730C6B" w:rsidP="00730C6B">
      <w:pPr>
        <w:pStyle w:val="BodyTextIndent2"/>
        <w:ind w:left="0" w:firstLine="0"/>
        <w:jc w:val="left"/>
        <w:rPr>
          <w:rFonts w:ascii="Arial Narrow" w:hAnsi="Arial Narrow"/>
        </w:rPr>
      </w:pPr>
    </w:p>
    <w:p w:rsidR="00730C6B" w:rsidRDefault="00730C6B" w:rsidP="00730C6B">
      <w:pPr>
        <w:pStyle w:val="BodyTextIndent2"/>
        <w:ind w:left="0" w:firstLine="0"/>
        <w:jc w:val="left"/>
        <w:rPr>
          <w:rFonts w:ascii="Arial Narrow" w:hAnsi="Arial Narrow"/>
        </w:rPr>
      </w:pPr>
    </w:p>
    <w:p w:rsidR="00730C6B" w:rsidRPr="00730C6B" w:rsidRDefault="00730C6B" w:rsidP="00730C6B"/>
    <w:p w:rsidR="00730C6B" w:rsidRPr="00730C6B" w:rsidRDefault="00730C6B" w:rsidP="00730C6B"/>
    <w:p w:rsidR="00730C6B" w:rsidRPr="00730C6B" w:rsidRDefault="00730C6B" w:rsidP="00730C6B"/>
    <w:p w:rsidR="00730C6B" w:rsidRPr="00730C6B" w:rsidRDefault="00730C6B" w:rsidP="00730C6B"/>
    <w:p w:rsidR="00730C6B" w:rsidRPr="00730C6B" w:rsidRDefault="00730C6B" w:rsidP="00730C6B"/>
    <w:p w:rsidR="00730C6B" w:rsidRPr="00730C6B" w:rsidRDefault="00730C6B" w:rsidP="00730C6B"/>
    <w:p w:rsidR="00730C6B" w:rsidRPr="00730C6B" w:rsidRDefault="00730C6B" w:rsidP="00730C6B"/>
    <w:tbl>
      <w:tblPr>
        <w:tblpPr w:leftFromText="180" w:rightFromText="180" w:vertAnchor="text" w:horzAnchor="margin" w:tblpXSpec="right" w:tblpY="80"/>
        <w:tblOverlap w:val="never"/>
        <w:tblW w:w="27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700"/>
      </w:tblGrid>
      <w:tr w:rsidR="00730C6B" w:rsidTr="00730C6B">
        <w:tc>
          <w:tcPr>
            <w:tcW w:w="2700" w:type="dxa"/>
            <w:shd w:val="clear" w:color="auto" w:fill="CC99FF"/>
          </w:tcPr>
          <w:p w:rsidR="00730C6B" w:rsidRPr="00730C6B" w:rsidRDefault="00730C6B" w:rsidP="00730C6B">
            <w:pPr>
              <w:pStyle w:val="Heading2"/>
              <w:jc w:val="center"/>
              <w:rPr>
                <w:rFonts w:ascii="Arial Narrow" w:hAnsi="Arial Narrow"/>
                <w:color w:val="auto"/>
                <w:sz w:val="24"/>
              </w:rPr>
            </w:pPr>
            <w:r w:rsidRPr="00730C6B">
              <w:rPr>
                <w:rFonts w:ascii="Arial Narrow" w:hAnsi="Arial Narrow"/>
                <w:color w:val="auto"/>
                <w:sz w:val="24"/>
              </w:rPr>
              <w:t>TOTAL POINTS</w:t>
            </w:r>
          </w:p>
          <w:p w:rsidR="00730C6B" w:rsidRDefault="00730C6B" w:rsidP="00730C6B">
            <w:pPr>
              <w:jc w:val="center"/>
              <w:rPr>
                <w:rFonts w:ascii="Arial Narrow" w:hAnsi="Arial Narrow"/>
                <w:sz w:val="20"/>
              </w:rPr>
            </w:pPr>
            <w:r>
              <w:rPr>
                <w:rFonts w:ascii="Arial Narrow" w:hAnsi="Arial Narrow"/>
                <w:sz w:val="20"/>
              </w:rPr>
              <w:t>(Sum of 1 – 5 of all three events)</w:t>
            </w:r>
          </w:p>
        </w:tc>
      </w:tr>
      <w:tr w:rsidR="00730C6B" w:rsidTr="00730C6B">
        <w:trPr>
          <w:trHeight w:val="756"/>
        </w:trPr>
        <w:tc>
          <w:tcPr>
            <w:tcW w:w="2700" w:type="dxa"/>
          </w:tcPr>
          <w:p w:rsidR="00730C6B" w:rsidRDefault="00730C6B" w:rsidP="00730C6B">
            <w:pPr>
              <w:tabs>
                <w:tab w:val="left" w:pos="1775"/>
                <w:tab w:val="left" w:pos="3240"/>
                <w:tab w:val="left" w:pos="10080"/>
              </w:tabs>
              <w:rPr>
                <w:rFonts w:ascii="Arial Narrow" w:hAnsi="Arial Narrow"/>
              </w:rPr>
            </w:pPr>
            <w:r>
              <w:rPr>
                <w:rFonts w:ascii="Arial Narrow" w:hAnsi="Arial Narrow"/>
              </w:rPr>
              <w:lastRenderedPageBreak/>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jc w:val="center"/>
              <w:rPr>
                <w:rFonts w:ascii="Arial Narrow" w:hAnsi="Arial Narrow"/>
              </w:rPr>
            </w:pPr>
          </w:p>
        </w:tc>
      </w:tr>
    </w:tbl>
    <w:p w:rsidR="00730C6B" w:rsidRDefault="00730C6B" w:rsidP="00730C6B"/>
    <w:p w:rsidR="00730C6B" w:rsidRDefault="00730C6B" w:rsidP="00730C6B"/>
    <w:p w:rsidR="00730C6B" w:rsidRPr="00730C6B" w:rsidRDefault="00730C6B" w:rsidP="00730C6B">
      <w:pPr>
        <w:tabs>
          <w:tab w:val="left" w:pos="5498"/>
        </w:tabs>
      </w:pPr>
      <w:r>
        <w:tab/>
      </w:r>
    </w:p>
    <w:p w:rsidR="00730C6B" w:rsidRDefault="00730C6B" w:rsidP="00730C6B">
      <w:pPr>
        <w:tabs>
          <w:tab w:val="left" w:pos="5498"/>
        </w:tabs>
      </w:pPr>
    </w:p>
    <w:p w:rsidR="00730C6B" w:rsidRDefault="00730C6B" w:rsidP="00730C6B">
      <w:pPr>
        <w:tabs>
          <w:tab w:val="left" w:pos="5498"/>
        </w:tabs>
      </w:pPr>
    </w:p>
    <w:p w:rsidR="00730C6B" w:rsidRDefault="00730C6B" w:rsidP="00730C6B">
      <w:pPr>
        <w:tabs>
          <w:tab w:val="left" w:pos="5498"/>
        </w:tabs>
      </w:pPr>
    </w:p>
    <w:p w:rsidR="00730C6B" w:rsidRDefault="00730C6B" w:rsidP="00730C6B">
      <w:pPr>
        <w:tabs>
          <w:tab w:val="left" w:pos="5498"/>
        </w:tabs>
      </w:pPr>
    </w:p>
    <w:p w:rsidR="00730C6B" w:rsidRDefault="00730C6B" w:rsidP="00730C6B">
      <w:pPr>
        <w:pStyle w:val="Title"/>
        <w:jc w:val="left"/>
      </w:pPr>
      <w:r>
        <w:t>SPECIAL OLYMPICS WISCONSIN</w:t>
      </w:r>
    </w:p>
    <w:p w:rsidR="00730C6B" w:rsidRPr="00EB3186" w:rsidRDefault="00730C6B" w:rsidP="00730C6B">
      <w:pPr>
        <w:pStyle w:val="Title"/>
        <w:jc w:val="left"/>
      </w:pPr>
      <w:r>
        <w:t>SCORECARD (16+ age group)</w:t>
      </w:r>
    </w:p>
    <w:p w:rsidR="00730C6B" w:rsidRDefault="00730C6B" w:rsidP="00730C6B">
      <w:pPr>
        <w:tabs>
          <w:tab w:val="left" w:pos="3240"/>
          <w:tab w:val="left" w:pos="10080"/>
        </w:tabs>
        <w:ind w:left="-180" w:firstLine="180"/>
        <w:rPr>
          <w:rFonts w:ascii="Arial Narrow" w:hAnsi="Arial Narrow"/>
          <w:sz w:val="16"/>
        </w:rPr>
      </w:pPr>
    </w:p>
    <w:tbl>
      <w:tblPr>
        <w:tblpPr w:leftFromText="180" w:rightFromText="180" w:vertAnchor="text" w:horzAnchor="margin" w:tblpY="-7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84"/>
        <w:gridCol w:w="18"/>
        <w:gridCol w:w="745"/>
        <w:gridCol w:w="12"/>
        <w:gridCol w:w="772"/>
        <w:gridCol w:w="32"/>
        <w:gridCol w:w="731"/>
        <w:gridCol w:w="784"/>
        <w:gridCol w:w="21"/>
        <w:gridCol w:w="742"/>
        <w:gridCol w:w="784"/>
        <w:gridCol w:w="15"/>
        <w:gridCol w:w="748"/>
        <w:gridCol w:w="784"/>
        <w:gridCol w:w="763"/>
        <w:gridCol w:w="784"/>
        <w:gridCol w:w="236"/>
        <w:gridCol w:w="1120"/>
      </w:tblGrid>
      <w:tr w:rsidR="00730C6B" w:rsidTr="00730C6B">
        <w:trPr>
          <w:cantSplit/>
          <w:trHeight w:val="56"/>
        </w:trPr>
        <w:tc>
          <w:tcPr>
            <w:tcW w:w="9282" w:type="dxa"/>
            <w:gridSpan w:val="17"/>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SPOT SHOT</w:t>
            </w:r>
          </w:p>
        </w:tc>
        <w:tc>
          <w:tcPr>
            <w:tcW w:w="236"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120"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SUM OF 1 – 6</w:t>
            </w:r>
          </w:p>
        </w:tc>
      </w:tr>
      <w:tr w:rsidR="00730C6B" w:rsidTr="00730C6B">
        <w:trPr>
          <w:cantSplit/>
          <w:trHeight w:val="280"/>
        </w:trPr>
        <w:tc>
          <w:tcPr>
            <w:tcW w:w="2322"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1 Point</w:t>
            </w:r>
          </w:p>
        </w:tc>
        <w:tc>
          <w:tcPr>
            <w:tcW w:w="6960"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No basket but ball hits backboard and/or rim</w:t>
            </w:r>
          </w:p>
        </w:tc>
        <w:tc>
          <w:tcPr>
            <w:tcW w:w="236" w:type="dxa"/>
            <w:vMerge w:val="restart"/>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120"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2"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2 Points</w:t>
            </w:r>
          </w:p>
        </w:tc>
        <w:tc>
          <w:tcPr>
            <w:tcW w:w="6960"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1 &amp; 2</w:t>
            </w:r>
          </w:p>
        </w:tc>
        <w:tc>
          <w:tcPr>
            <w:tcW w:w="236"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120"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2"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3 Points</w:t>
            </w:r>
          </w:p>
        </w:tc>
        <w:tc>
          <w:tcPr>
            <w:tcW w:w="6960"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3 &amp; 4</w:t>
            </w:r>
          </w:p>
        </w:tc>
        <w:tc>
          <w:tcPr>
            <w:tcW w:w="236"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120"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280"/>
        </w:trPr>
        <w:tc>
          <w:tcPr>
            <w:tcW w:w="2322"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4 Points</w:t>
            </w:r>
          </w:p>
        </w:tc>
        <w:tc>
          <w:tcPr>
            <w:tcW w:w="6960" w:type="dxa"/>
            <w:gridSpan w:val="1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For spots 5 &amp; 6</w:t>
            </w:r>
          </w:p>
        </w:tc>
        <w:tc>
          <w:tcPr>
            <w:tcW w:w="236"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120"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9282" w:type="dxa"/>
            <w:gridSpan w:val="17"/>
            <w:tcBorders>
              <w:top w:val="single" w:sz="18" w:space="0" w:color="auto"/>
              <w:left w:val="nil"/>
              <w:bottom w:val="single" w:sz="18" w:space="0" w:color="auto"/>
              <w:right w:val="nil"/>
            </w:tcBorders>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SIX TRIALS – TWO SHOTS PER SPOT</w:t>
            </w:r>
          </w:p>
        </w:tc>
        <w:tc>
          <w:tcPr>
            <w:tcW w:w="236"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c>
          <w:tcPr>
            <w:tcW w:w="1120" w:type="dxa"/>
            <w:tcBorders>
              <w:top w:val="single" w:sz="18" w:space="0" w:color="auto"/>
              <w:left w:val="nil"/>
              <w:bottom w:val="nil"/>
              <w:right w:val="nil"/>
            </w:tcBorders>
          </w:tcPr>
          <w:p w:rsidR="00730C6B" w:rsidRDefault="00730C6B" w:rsidP="00730C6B">
            <w:pPr>
              <w:tabs>
                <w:tab w:val="left" w:pos="3240"/>
                <w:tab w:val="left" w:pos="10080"/>
              </w:tabs>
              <w:rPr>
                <w:rFonts w:ascii="Arial Narrow" w:hAnsi="Arial Narrow"/>
              </w:rPr>
            </w:pPr>
          </w:p>
        </w:tc>
      </w:tr>
      <w:tr w:rsidR="00730C6B" w:rsidTr="00730C6B">
        <w:trPr>
          <w:gridAfter w:val="2"/>
          <w:wAfter w:w="1356" w:type="dxa"/>
          <w:cantSplit/>
          <w:trHeight w:val="280"/>
        </w:trPr>
        <w:tc>
          <w:tcPr>
            <w:tcW w:w="1565"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2</w:t>
            </w:r>
          </w:p>
        </w:tc>
        <w:tc>
          <w:tcPr>
            <w:tcW w:w="1561" w:type="dxa"/>
            <w:gridSpan w:val="4"/>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4</w:t>
            </w:r>
          </w:p>
        </w:tc>
        <w:tc>
          <w:tcPr>
            <w:tcW w:w="1536"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6</w:t>
            </w:r>
          </w:p>
        </w:tc>
        <w:tc>
          <w:tcPr>
            <w:tcW w:w="1541" w:type="dxa"/>
            <w:gridSpan w:val="3"/>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1</w:t>
            </w:r>
          </w:p>
        </w:tc>
        <w:tc>
          <w:tcPr>
            <w:tcW w:w="1532"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3</w:t>
            </w:r>
          </w:p>
        </w:tc>
        <w:tc>
          <w:tcPr>
            <w:tcW w:w="1547"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SPOT 5</w:t>
            </w:r>
          </w:p>
        </w:tc>
      </w:tr>
      <w:tr w:rsidR="00730C6B" w:rsidTr="00730C6B">
        <w:trPr>
          <w:gridAfter w:val="2"/>
          <w:wAfter w:w="1356" w:type="dxa"/>
          <w:cantSplit/>
          <w:trHeight w:val="280"/>
        </w:trPr>
        <w:tc>
          <w:tcPr>
            <w:tcW w:w="763" w:type="dxa"/>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3"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gridSpan w:val="2"/>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3"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3"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3" w:type="dxa"/>
            <w:gridSpan w:val="2"/>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63" w:type="dxa"/>
            <w:tcBorders>
              <w:top w:val="single" w:sz="18" w:space="0" w:color="auto"/>
              <w:left w:val="single" w:sz="18" w:space="0" w:color="auto"/>
              <w:bottom w:val="single" w:sz="18" w:space="0" w:color="auto"/>
              <w:right w:val="single" w:sz="12" w:space="0" w:color="auto"/>
            </w:tcBorders>
          </w:tcPr>
          <w:p w:rsidR="00730C6B" w:rsidRDefault="00730C6B" w:rsidP="00730C6B">
            <w:pPr>
              <w:tabs>
                <w:tab w:val="left" w:pos="111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c>
          <w:tcPr>
            <w:tcW w:w="784" w:type="dxa"/>
            <w:tcBorders>
              <w:top w:val="single" w:sz="18" w:space="0" w:color="auto"/>
              <w:left w:val="single" w:sz="12" w:space="0" w:color="auto"/>
              <w:bottom w:val="single" w:sz="18" w:space="0" w:color="auto"/>
              <w:right w:val="single" w:sz="18" w:space="0" w:color="auto"/>
            </w:tcBorders>
          </w:tcPr>
          <w:p w:rsidR="00730C6B" w:rsidRDefault="00730C6B" w:rsidP="00730C6B">
            <w:pPr>
              <w:tabs>
                <w:tab w:val="left" w:pos="1170"/>
                <w:tab w:val="left" w:pos="3240"/>
                <w:tab w:val="left" w:pos="10080"/>
              </w:tabs>
              <w:rPr>
                <w:rFonts w:ascii="Arial Narrow" w:hAnsi="Arial Narrow"/>
                <w:b/>
                <w:bCs/>
              </w:rPr>
            </w:pPr>
            <w:r>
              <w:rPr>
                <w:rFonts w:ascii="Arial Narrow" w:hAnsi="Arial Narrow"/>
                <w:b/>
                <w:bCs/>
              </w:rPr>
              <w:fldChar w:fldCharType="begin">
                <w:ffData>
                  <w:name w:val="Text2"/>
                  <w:enabled/>
                  <w:calcOnExit w:val="0"/>
                  <w:textInput/>
                </w:ffData>
              </w:fldChar>
            </w:r>
            <w:r>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r>
              <w:rPr>
                <w:rFonts w:ascii="Arial Narrow" w:hAnsi="Arial Narrow"/>
                <w:b/>
                <w:bCs/>
              </w:rPr>
              <w:t xml:space="preserve"> </w:t>
            </w:r>
            <w:r>
              <w:rPr>
                <w:rFonts w:ascii="Arial Narrow" w:hAnsi="Arial Narrow"/>
                <w:b/>
                <w:bCs/>
              </w:rPr>
              <w:tab/>
            </w:r>
          </w:p>
        </w:tc>
      </w:tr>
    </w:tbl>
    <w:tbl>
      <w:tblPr>
        <w:tblpPr w:leftFromText="180" w:rightFromText="180" w:vertAnchor="text" w:tblpY="6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
        <w:gridCol w:w="1390"/>
        <w:gridCol w:w="338"/>
        <w:gridCol w:w="431"/>
        <w:gridCol w:w="973"/>
        <w:gridCol w:w="330"/>
        <w:gridCol w:w="619"/>
        <w:gridCol w:w="789"/>
        <w:gridCol w:w="341"/>
        <w:gridCol w:w="1390"/>
        <w:gridCol w:w="328"/>
        <w:gridCol w:w="1390"/>
        <w:gridCol w:w="225"/>
        <w:gridCol w:w="1585"/>
      </w:tblGrid>
      <w:tr w:rsidR="00730C6B" w:rsidTr="00730C6B">
        <w:trPr>
          <w:cantSplit/>
          <w:trHeight w:val="56"/>
        </w:trPr>
        <w:tc>
          <w:tcPr>
            <w:tcW w:w="8648" w:type="dxa"/>
            <w:gridSpan w:val="1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TARGET PASS</w:t>
            </w:r>
          </w:p>
        </w:tc>
        <w:tc>
          <w:tcPr>
            <w:tcW w:w="225"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SUM OF 1 -- 5</w:t>
            </w:r>
          </w:p>
        </w:tc>
      </w:tr>
      <w:tr w:rsidR="00730C6B" w:rsidTr="00730C6B">
        <w:trPr>
          <w:cantSplit/>
          <w:trHeight w:val="56"/>
        </w:trPr>
        <w:tc>
          <w:tcPr>
            <w:tcW w:w="2488" w:type="dxa"/>
            <w:gridSpan w:val="4"/>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p>
        </w:tc>
        <w:tc>
          <w:tcPr>
            <w:tcW w:w="1922"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3 Points</w:t>
            </w:r>
          </w:p>
        </w:tc>
        <w:tc>
          <w:tcPr>
            <w:tcW w:w="4238"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wall inside square</w:t>
            </w:r>
          </w:p>
        </w:tc>
        <w:tc>
          <w:tcPr>
            <w:tcW w:w="225" w:type="dxa"/>
            <w:vMerge w:val="restart"/>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488"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922"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2 Points</w:t>
            </w:r>
          </w:p>
        </w:tc>
        <w:tc>
          <w:tcPr>
            <w:tcW w:w="4238"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lines of the square</w:t>
            </w:r>
          </w:p>
        </w:tc>
        <w:tc>
          <w:tcPr>
            <w:tcW w:w="225"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488"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922"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1 Point</w:t>
            </w:r>
          </w:p>
        </w:tc>
        <w:tc>
          <w:tcPr>
            <w:tcW w:w="4238"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Hits wall (not in or on square)</w:t>
            </w:r>
          </w:p>
        </w:tc>
        <w:tc>
          <w:tcPr>
            <w:tcW w:w="225"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488"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922"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0 Points</w:t>
            </w:r>
          </w:p>
        </w:tc>
        <w:tc>
          <w:tcPr>
            <w:tcW w:w="4238"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Ball bounces before hitting wall</w:t>
            </w:r>
          </w:p>
        </w:tc>
        <w:tc>
          <w:tcPr>
            <w:tcW w:w="225"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Height w:val="56"/>
        </w:trPr>
        <w:tc>
          <w:tcPr>
            <w:tcW w:w="2488" w:type="dxa"/>
            <w:gridSpan w:val="4"/>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922" w:type="dxa"/>
            <w:gridSpan w:val="3"/>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*Extra 1 Point</w:t>
            </w:r>
          </w:p>
        </w:tc>
        <w:tc>
          <w:tcPr>
            <w:tcW w:w="4238" w:type="dxa"/>
            <w:gridSpan w:val="5"/>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Controlled catch of rebounding ball</w:t>
            </w:r>
          </w:p>
        </w:tc>
        <w:tc>
          <w:tcPr>
            <w:tcW w:w="225" w:type="dxa"/>
            <w:vMerge/>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1585"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8648" w:type="dxa"/>
            <w:gridSpan w:val="12"/>
            <w:tcBorders>
              <w:top w:val="single" w:sz="18" w:space="0" w:color="auto"/>
              <w:left w:val="nil"/>
              <w:bottom w:val="single" w:sz="18" w:space="0" w:color="auto"/>
              <w:right w:val="nil"/>
            </w:tcBorders>
            <w:vAlign w:val="center"/>
          </w:tcPr>
          <w:p w:rsidR="00730C6B" w:rsidRDefault="00730C6B" w:rsidP="00730C6B">
            <w:pPr>
              <w:pStyle w:val="Heading2"/>
              <w:jc w:val="center"/>
              <w:rPr>
                <w:rFonts w:ascii="Arial Narrow" w:hAnsi="Arial Narrow"/>
              </w:rPr>
            </w:pPr>
            <w:r w:rsidRPr="00730C6B">
              <w:rPr>
                <w:rFonts w:ascii="Arial Narrow" w:hAnsi="Arial Narrow"/>
                <w:color w:val="auto"/>
                <w:sz w:val="24"/>
              </w:rPr>
              <w:t>FIVE TRIALS –Four Points Maximum Per Trial</w:t>
            </w:r>
          </w:p>
        </w:tc>
        <w:tc>
          <w:tcPr>
            <w:tcW w:w="225"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c>
          <w:tcPr>
            <w:tcW w:w="1585" w:type="dxa"/>
            <w:tcBorders>
              <w:top w:val="single" w:sz="18" w:space="0" w:color="auto"/>
              <w:left w:val="nil"/>
              <w:bottom w:val="nil"/>
              <w:right w:val="nil"/>
            </w:tcBorders>
          </w:tcPr>
          <w:p w:rsidR="00730C6B" w:rsidRDefault="00730C6B" w:rsidP="00730C6B">
            <w:pPr>
              <w:tabs>
                <w:tab w:val="left" w:pos="3240"/>
                <w:tab w:val="left" w:pos="10080"/>
              </w:tabs>
              <w:rPr>
                <w:rFonts w:ascii="Arial Narrow" w:hAnsi="Arial Narrow"/>
              </w:rPr>
            </w:pPr>
          </w:p>
        </w:tc>
      </w:tr>
      <w:tr w:rsidR="00730C6B" w:rsidTr="00730C6B">
        <w:trPr>
          <w:cantSplit/>
        </w:trPr>
        <w:tc>
          <w:tcPr>
            <w:tcW w:w="329"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1</w:t>
            </w:r>
          </w:p>
        </w:tc>
        <w:tc>
          <w:tcPr>
            <w:tcW w:w="139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765"/>
                <w:tab w:val="left" w:pos="3240"/>
                <w:tab w:val="left" w:pos="10080"/>
              </w:tabs>
              <w:rPr>
                <w:rFonts w:ascii="Arial Narrow" w:hAnsi="Arial Narrow"/>
                <w:b/>
                <w:bCs/>
              </w:rPr>
            </w:pPr>
          </w:p>
        </w:tc>
        <w:tc>
          <w:tcPr>
            <w:tcW w:w="338"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2</w:t>
            </w:r>
          </w:p>
        </w:tc>
        <w:tc>
          <w:tcPr>
            <w:tcW w:w="1404" w:type="dxa"/>
            <w:gridSpan w:val="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b/>
                <w:bCs/>
              </w:rPr>
            </w:pPr>
          </w:p>
        </w:tc>
        <w:tc>
          <w:tcPr>
            <w:tcW w:w="330"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3</w:t>
            </w:r>
          </w:p>
        </w:tc>
        <w:tc>
          <w:tcPr>
            <w:tcW w:w="1408" w:type="dxa"/>
            <w:gridSpan w:val="2"/>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b/>
                <w:bCs/>
              </w:rPr>
            </w:pPr>
          </w:p>
        </w:tc>
        <w:tc>
          <w:tcPr>
            <w:tcW w:w="341"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4</w:t>
            </w:r>
          </w:p>
        </w:tc>
        <w:tc>
          <w:tcPr>
            <w:tcW w:w="139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b/>
                <w:bCs/>
              </w:rPr>
            </w:pPr>
          </w:p>
        </w:tc>
        <w:tc>
          <w:tcPr>
            <w:tcW w:w="328" w:type="dxa"/>
            <w:tcBorders>
              <w:top w:val="single" w:sz="18" w:space="0" w:color="auto"/>
              <w:left w:val="single" w:sz="18" w:space="0" w:color="auto"/>
              <w:bottom w:val="single" w:sz="18" w:space="0" w:color="auto"/>
              <w:right w:val="single" w:sz="18" w:space="0" w:color="auto"/>
            </w:tcBorders>
            <w:shd w:val="clear" w:color="auto" w:fill="CC99FF"/>
          </w:tcPr>
          <w:p w:rsidR="00730C6B" w:rsidRDefault="00730C6B" w:rsidP="00730C6B">
            <w:pPr>
              <w:tabs>
                <w:tab w:val="left" w:pos="3240"/>
                <w:tab w:val="left" w:pos="10080"/>
              </w:tabs>
              <w:rPr>
                <w:rFonts w:ascii="Arial Narrow" w:hAnsi="Arial Narrow"/>
                <w:b/>
                <w:bCs/>
              </w:rPr>
            </w:pPr>
            <w:r>
              <w:rPr>
                <w:rFonts w:ascii="Arial Narrow" w:hAnsi="Arial Narrow"/>
                <w:b/>
                <w:bCs/>
              </w:rPr>
              <w:t>5</w:t>
            </w:r>
          </w:p>
        </w:tc>
        <w:tc>
          <w:tcPr>
            <w:tcW w:w="139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b/>
                <w:bCs/>
              </w:rPr>
            </w:pPr>
          </w:p>
        </w:tc>
        <w:tc>
          <w:tcPr>
            <w:tcW w:w="225" w:type="dxa"/>
            <w:tcBorders>
              <w:top w:val="nil"/>
              <w:left w:val="single" w:sz="18" w:space="0" w:color="auto"/>
              <w:bottom w:val="nil"/>
              <w:right w:val="nil"/>
            </w:tcBorders>
          </w:tcPr>
          <w:p w:rsidR="00730C6B" w:rsidRDefault="00730C6B" w:rsidP="00730C6B">
            <w:pPr>
              <w:tabs>
                <w:tab w:val="left" w:pos="3240"/>
                <w:tab w:val="left" w:pos="10080"/>
              </w:tabs>
              <w:rPr>
                <w:rFonts w:ascii="Arial Narrow" w:hAnsi="Arial Narrow"/>
              </w:rPr>
            </w:pPr>
          </w:p>
        </w:tc>
        <w:tc>
          <w:tcPr>
            <w:tcW w:w="1585" w:type="dxa"/>
            <w:tcBorders>
              <w:top w:val="nil"/>
              <w:left w:val="nil"/>
              <w:bottom w:val="nil"/>
              <w:right w:val="nil"/>
            </w:tcBorders>
          </w:tcPr>
          <w:p w:rsidR="00730C6B" w:rsidRDefault="00730C6B" w:rsidP="00730C6B">
            <w:pPr>
              <w:tabs>
                <w:tab w:val="left" w:pos="3240"/>
                <w:tab w:val="left" w:pos="10080"/>
              </w:tabs>
              <w:rPr>
                <w:rFonts w:ascii="Arial Narrow" w:hAnsi="Arial Narrow"/>
              </w:rPr>
            </w:pPr>
          </w:p>
        </w:tc>
      </w:tr>
    </w:tbl>
    <w:p w:rsidR="00730C6B" w:rsidRDefault="00730C6B" w:rsidP="00730C6B">
      <w:pPr>
        <w:tabs>
          <w:tab w:val="left" w:pos="3240"/>
          <w:tab w:val="left" w:pos="10080"/>
        </w:tabs>
        <w:ind w:left="-180" w:firstLine="180"/>
        <w:rPr>
          <w:rFonts w:ascii="Arial Narrow" w:hAnsi="Arial Narrow"/>
          <w:sz w:val="16"/>
        </w:rPr>
      </w:pP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1390"/>
        <w:gridCol w:w="1390"/>
        <w:gridCol w:w="348"/>
        <w:gridCol w:w="2190"/>
      </w:tblGrid>
      <w:tr w:rsidR="00730C6B" w:rsidTr="00730C6B">
        <w:trPr>
          <w:cantSplit/>
        </w:trPr>
        <w:tc>
          <w:tcPr>
            <w:tcW w:w="4798"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TEN – METER DRIBBLE</w:t>
            </w:r>
          </w:p>
        </w:tc>
        <w:tc>
          <w:tcPr>
            <w:tcW w:w="2780"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TWO TRIALS</w:t>
            </w:r>
          </w:p>
        </w:tc>
        <w:tc>
          <w:tcPr>
            <w:tcW w:w="348" w:type="dxa"/>
            <w:tcBorders>
              <w:top w:val="nil"/>
              <w:left w:val="single" w:sz="18" w:space="0" w:color="auto"/>
              <w:bottom w:val="nil"/>
              <w:right w:val="single" w:sz="18" w:space="0" w:color="auto"/>
            </w:tcBorders>
            <w:vAlign w:val="center"/>
          </w:tcPr>
          <w:p w:rsidR="00730C6B" w:rsidRDefault="00730C6B" w:rsidP="00730C6B">
            <w:pPr>
              <w:tabs>
                <w:tab w:val="left" w:pos="3240"/>
                <w:tab w:val="left" w:pos="10080"/>
              </w:tabs>
              <w:jc w:val="center"/>
              <w:rPr>
                <w:rFonts w:ascii="Arial Narrow" w:hAnsi="Arial Narrow"/>
                <w:b/>
                <w:bCs/>
              </w:rPr>
            </w:pPr>
          </w:p>
        </w:tc>
        <w:tc>
          <w:tcPr>
            <w:tcW w:w="2190" w:type="dxa"/>
            <w:tcBorders>
              <w:top w:val="single" w:sz="18" w:space="0" w:color="auto"/>
              <w:left w:val="single" w:sz="18" w:space="0" w:color="auto"/>
              <w:bottom w:val="single" w:sz="18" w:space="0" w:color="auto"/>
              <w:right w:val="single" w:sz="18" w:space="0" w:color="auto"/>
            </w:tcBorders>
            <w:shd w:val="clear" w:color="auto" w:fill="CC99FF"/>
            <w:vAlign w:val="center"/>
          </w:tcPr>
          <w:p w:rsidR="00730C6B" w:rsidRDefault="00730C6B" w:rsidP="00730C6B">
            <w:pPr>
              <w:tabs>
                <w:tab w:val="left" w:pos="3240"/>
                <w:tab w:val="left" w:pos="10080"/>
              </w:tabs>
              <w:jc w:val="center"/>
              <w:rPr>
                <w:rFonts w:ascii="Arial Narrow" w:hAnsi="Arial Narrow"/>
                <w:b/>
                <w:bCs/>
              </w:rPr>
            </w:pPr>
            <w:r>
              <w:rPr>
                <w:rFonts w:ascii="Arial Narrow" w:hAnsi="Arial Narrow"/>
                <w:b/>
                <w:bCs/>
              </w:rPr>
              <w:t>BETTER OF 1 &amp; 2</w:t>
            </w:r>
          </w:p>
        </w:tc>
      </w:tr>
      <w:tr w:rsidR="00730C6B" w:rsidTr="00730C6B">
        <w:trPr>
          <w:cantSplit/>
        </w:trPr>
        <w:tc>
          <w:tcPr>
            <w:tcW w:w="4798"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r>
              <w:rPr>
                <w:rFonts w:ascii="Arial Narrow" w:hAnsi="Arial Narrow"/>
              </w:rPr>
              <w:t>Minimum: 1 Point</w:t>
            </w:r>
          </w:p>
          <w:p w:rsidR="00730C6B" w:rsidRDefault="00730C6B" w:rsidP="00730C6B">
            <w:pPr>
              <w:tabs>
                <w:tab w:val="left" w:pos="3240"/>
                <w:tab w:val="left" w:pos="10080"/>
              </w:tabs>
              <w:rPr>
                <w:rFonts w:ascii="Arial Narrow" w:hAnsi="Arial Narrow"/>
              </w:rPr>
            </w:pPr>
            <w:r>
              <w:rPr>
                <w:rFonts w:ascii="Arial Narrow" w:hAnsi="Arial Narrow"/>
              </w:rPr>
              <w:t>One second penalty for each illegal dribble</w:t>
            </w:r>
          </w:p>
          <w:p w:rsidR="00730C6B" w:rsidRDefault="00730C6B" w:rsidP="00730C6B">
            <w:pPr>
              <w:tabs>
                <w:tab w:val="left" w:pos="3240"/>
                <w:tab w:val="left" w:pos="10080"/>
              </w:tabs>
              <w:rPr>
                <w:rFonts w:ascii="Arial Narrow" w:hAnsi="Arial Narrow"/>
              </w:rPr>
            </w:pPr>
            <w:r>
              <w:rPr>
                <w:rFonts w:ascii="Arial Narrow" w:hAnsi="Arial Narrow"/>
              </w:rPr>
              <w:t>See Time Conversion Table</w:t>
            </w:r>
          </w:p>
        </w:tc>
        <w:tc>
          <w:tcPr>
            <w:tcW w:w="1390" w:type="dxa"/>
            <w:tcBorders>
              <w:top w:val="single" w:sz="18" w:space="0" w:color="auto"/>
              <w:left w:val="single" w:sz="18" w:space="0" w:color="auto"/>
              <w:bottom w:val="single" w:sz="18" w:space="0" w:color="auto"/>
              <w:right w:val="single" w:sz="18" w:space="0" w:color="auto"/>
            </w:tcBorders>
            <w:vAlign w:val="center"/>
          </w:tcPr>
          <w:p w:rsidR="00730C6B" w:rsidRDefault="00730C6B" w:rsidP="00730C6B">
            <w:pPr>
              <w:tabs>
                <w:tab w:val="left" w:pos="3240"/>
                <w:tab w:val="left" w:pos="10080"/>
              </w:tabs>
              <w:jc w:val="center"/>
              <w:rPr>
                <w:rFonts w:ascii="Arial Narrow" w:hAnsi="Arial Narrow"/>
              </w:rPr>
            </w:pPr>
            <w:r>
              <w:rPr>
                <w:rFonts w:ascii="Arial Narrow" w:hAnsi="Arial Narrow"/>
              </w:rPr>
              <w:t>1</w:t>
            </w:r>
          </w:p>
        </w:tc>
        <w:tc>
          <w:tcPr>
            <w:tcW w:w="1390" w:type="dxa"/>
            <w:tcBorders>
              <w:top w:val="single" w:sz="18" w:space="0" w:color="auto"/>
              <w:left w:val="single" w:sz="18" w:space="0" w:color="auto"/>
              <w:bottom w:val="single" w:sz="18" w:space="0" w:color="auto"/>
              <w:right w:val="single" w:sz="18" w:space="0" w:color="auto"/>
            </w:tcBorders>
            <w:vAlign w:val="center"/>
          </w:tcPr>
          <w:p w:rsidR="00730C6B" w:rsidRDefault="00730C6B" w:rsidP="00730C6B">
            <w:pPr>
              <w:tabs>
                <w:tab w:val="left" w:pos="3240"/>
                <w:tab w:val="left" w:pos="10080"/>
              </w:tabs>
              <w:jc w:val="center"/>
              <w:rPr>
                <w:rFonts w:ascii="Arial Narrow" w:hAnsi="Arial Narrow"/>
              </w:rPr>
            </w:pPr>
            <w:r>
              <w:rPr>
                <w:rFonts w:ascii="Arial Narrow" w:hAnsi="Arial Narrow"/>
              </w:rPr>
              <w:t>2</w:t>
            </w:r>
          </w:p>
        </w:tc>
        <w:tc>
          <w:tcPr>
            <w:tcW w:w="348"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2190" w:type="dxa"/>
            <w:vMerge w:val="restart"/>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r>
      <w:tr w:rsidR="00730C6B" w:rsidTr="00730C6B">
        <w:trPr>
          <w:cantSplit/>
        </w:trPr>
        <w:tc>
          <w:tcPr>
            <w:tcW w:w="4798"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c>
          <w:tcPr>
            <w:tcW w:w="139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c>
          <w:tcPr>
            <w:tcW w:w="1390" w:type="dxa"/>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730C6B" w:rsidRDefault="00730C6B" w:rsidP="00730C6B">
            <w:pPr>
              <w:tabs>
                <w:tab w:val="left" w:pos="3240"/>
                <w:tab w:val="left" w:pos="10080"/>
              </w:tabs>
              <w:rPr>
                <w:rFonts w:ascii="Arial Narrow" w:hAnsi="Arial Narrow"/>
              </w:rPr>
            </w:pPr>
          </w:p>
        </w:tc>
        <w:tc>
          <w:tcPr>
            <w:tcW w:w="348" w:type="dxa"/>
            <w:tcBorders>
              <w:top w:val="nil"/>
              <w:left w:val="single" w:sz="18" w:space="0" w:color="auto"/>
              <w:bottom w:val="nil"/>
              <w:right w:val="single" w:sz="18" w:space="0" w:color="auto"/>
            </w:tcBorders>
          </w:tcPr>
          <w:p w:rsidR="00730C6B" w:rsidRDefault="00730C6B" w:rsidP="00730C6B">
            <w:pPr>
              <w:tabs>
                <w:tab w:val="left" w:pos="3240"/>
                <w:tab w:val="left" w:pos="10080"/>
              </w:tabs>
              <w:rPr>
                <w:rFonts w:ascii="Arial Narrow" w:hAnsi="Arial Narrow"/>
              </w:rPr>
            </w:pPr>
          </w:p>
        </w:tc>
        <w:tc>
          <w:tcPr>
            <w:tcW w:w="2190" w:type="dxa"/>
            <w:vMerge/>
            <w:tcBorders>
              <w:top w:val="single" w:sz="18" w:space="0" w:color="auto"/>
              <w:left w:val="single" w:sz="18" w:space="0" w:color="auto"/>
              <w:bottom w:val="single" w:sz="18" w:space="0" w:color="auto"/>
              <w:right w:val="single" w:sz="18" w:space="0" w:color="auto"/>
            </w:tcBorders>
          </w:tcPr>
          <w:p w:rsidR="00730C6B" w:rsidRDefault="00730C6B" w:rsidP="00730C6B">
            <w:pPr>
              <w:tabs>
                <w:tab w:val="left" w:pos="3240"/>
                <w:tab w:val="left" w:pos="10080"/>
              </w:tabs>
              <w:rPr>
                <w:rFonts w:ascii="Arial Narrow" w:hAnsi="Arial Narrow"/>
              </w:rPr>
            </w:pPr>
          </w:p>
        </w:tc>
      </w:tr>
    </w:tbl>
    <w:p w:rsidR="00730C6B" w:rsidRPr="00C15D72" w:rsidRDefault="00730C6B" w:rsidP="00730C6B"/>
    <w:p w:rsidR="00730C6B" w:rsidRPr="003C7E30" w:rsidRDefault="00730C6B" w:rsidP="003C7E30">
      <w:pPr>
        <w:pStyle w:val="Heading3"/>
        <w:spacing w:before="0"/>
        <w:rPr>
          <w:rFonts w:ascii="Arial Narrow" w:hAnsi="Arial Narrow"/>
          <w:color w:val="auto"/>
        </w:rPr>
      </w:pPr>
      <w:r w:rsidRPr="00730C6B">
        <w:rPr>
          <w:rFonts w:ascii="Arial Narrow" w:hAnsi="Arial Narrow"/>
          <w:color w:val="auto"/>
        </w:rPr>
        <w:t>CONVERSION TABLE</w:t>
      </w:r>
    </w:p>
    <w:tbl>
      <w:tblPr>
        <w:tblpPr w:leftFromText="180" w:rightFromText="180" w:vertAnchor="text" w:horzAnchor="margin" w:tblpY="4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36"/>
        <w:gridCol w:w="1107"/>
        <w:gridCol w:w="1110"/>
        <w:gridCol w:w="1109"/>
        <w:gridCol w:w="1110"/>
        <w:gridCol w:w="1110"/>
        <w:gridCol w:w="1110"/>
        <w:gridCol w:w="1110"/>
        <w:gridCol w:w="1114"/>
      </w:tblGrid>
      <w:tr w:rsidR="003C7E30" w:rsidTr="003C7E30">
        <w:trPr>
          <w:cantSplit/>
        </w:trPr>
        <w:tc>
          <w:tcPr>
            <w:tcW w:w="10116" w:type="dxa"/>
            <w:gridSpan w:val="9"/>
            <w:tcBorders>
              <w:bottom w:val="single" w:sz="18" w:space="0" w:color="auto"/>
            </w:tcBorders>
            <w:shd w:val="clear" w:color="auto" w:fill="CC99FF"/>
            <w:vAlign w:val="center"/>
          </w:tcPr>
          <w:p w:rsidR="003C7E30" w:rsidRDefault="003C7E30" w:rsidP="003C7E30">
            <w:pPr>
              <w:jc w:val="center"/>
              <w:rPr>
                <w:rFonts w:ascii="Arial Narrow" w:hAnsi="Arial Narrow"/>
                <w:b/>
                <w:bCs/>
              </w:rPr>
            </w:pPr>
            <w:r>
              <w:rPr>
                <w:rFonts w:ascii="Arial Narrow" w:hAnsi="Arial Narrow"/>
                <w:b/>
                <w:bCs/>
              </w:rPr>
              <w:t>TEN – METER DRIBBLE</w:t>
            </w:r>
          </w:p>
        </w:tc>
      </w:tr>
      <w:tr w:rsidR="003C7E30" w:rsidTr="003C7E30">
        <w:trPr>
          <w:trHeight w:val="340"/>
        </w:trPr>
        <w:tc>
          <w:tcPr>
            <w:tcW w:w="1236" w:type="dxa"/>
            <w:shd w:val="clear" w:color="auto" w:fill="CC99FF"/>
            <w:vAlign w:val="center"/>
          </w:tcPr>
          <w:p w:rsidR="003C7E30" w:rsidRDefault="003C7E30" w:rsidP="003C7E30">
            <w:pPr>
              <w:pStyle w:val="Heading2"/>
              <w:rPr>
                <w:rFonts w:ascii="Arial Narrow" w:hAnsi="Arial Narrow"/>
                <w:sz w:val="20"/>
              </w:rPr>
            </w:pPr>
            <w:r>
              <w:rPr>
                <w:rFonts w:ascii="Arial Narrow" w:hAnsi="Arial Narrow"/>
                <w:sz w:val="20"/>
              </w:rPr>
              <w:t>SECONDS</w:t>
            </w:r>
          </w:p>
        </w:tc>
        <w:tc>
          <w:tcPr>
            <w:tcW w:w="1107"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0 – 2</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2.1 – 3</w:t>
            </w:r>
          </w:p>
        </w:tc>
        <w:tc>
          <w:tcPr>
            <w:tcW w:w="1109"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3.1 – 4</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4.1 – 5</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5.1 – 6</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6.1 – 7</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7.1 – 8</w:t>
            </w:r>
          </w:p>
        </w:tc>
        <w:tc>
          <w:tcPr>
            <w:tcW w:w="1114"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8.1 – 9</w:t>
            </w:r>
          </w:p>
        </w:tc>
      </w:tr>
      <w:tr w:rsidR="003C7E30" w:rsidTr="003C7E30">
        <w:trPr>
          <w:trHeight w:val="340"/>
        </w:trPr>
        <w:tc>
          <w:tcPr>
            <w:tcW w:w="1236" w:type="dxa"/>
            <w:tcBorders>
              <w:bottom w:val="single" w:sz="18" w:space="0" w:color="auto"/>
            </w:tcBorders>
            <w:vAlign w:val="center"/>
          </w:tcPr>
          <w:p w:rsidR="003C7E30" w:rsidRDefault="003C7E30" w:rsidP="003C7E30">
            <w:pPr>
              <w:jc w:val="center"/>
              <w:rPr>
                <w:rFonts w:ascii="Arial Narrow" w:hAnsi="Arial Narrow"/>
                <w:b/>
                <w:bCs/>
                <w:sz w:val="20"/>
              </w:rPr>
            </w:pPr>
            <w:r>
              <w:rPr>
                <w:rFonts w:ascii="Arial Narrow" w:hAnsi="Arial Narrow"/>
                <w:b/>
                <w:bCs/>
                <w:sz w:val="20"/>
              </w:rPr>
              <w:t>POINTS</w:t>
            </w:r>
          </w:p>
        </w:tc>
        <w:tc>
          <w:tcPr>
            <w:tcW w:w="1107"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30</w:t>
            </w:r>
          </w:p>
        </w:tc>
        <w:tc>
          <w:tcPr>
            <w:tcW w:w="1110"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28</w:t>
            </w:r>
          </w:p>
        </w:tc>
        <w:tc>
          <w:tcPr>
            <w:tcW w:w="1109"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26</w:t>
            </w:r>
          </w:p>
        </w:tc>
        <w:tc>
          <w:tcPr>
            <w:tcW w:w="1110"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24</w:t>
            </w:r>
          </w:p>
        </w:tc>
        <w:tc>
          <w:tcPr>
            <w:tcW w:w="1110"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22</w:t>
            </w:r>
          </w:p>
        </w:tc>
        <w:tc>
          <w:tcPr>
            <w:tcW w:w="1110"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20</w:t>
            </w:r>
          </w:p>
        </w:tc>
        <w:tc>
          <w:tcPr>
            <w:tcW w:w="1110"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18</w:t>
            </w:r>
          </w:p>
        </w:tc>
        <w:tc>
          <w:tcPr>
            <w:tcW w:w="1114" w:type="dxa"/>
            <w:tcBorders>
              <w:bottom w:val="single" w:sz="18" w:space="0" w:color="auto"/>
            </w:tcBorders>
            <w:vAlign w:val="center"/>
          </w:tcPr>
          <w:p w:rsidR="003C7E30" w:rsidRDefault="003C7E30" w:rsidP="003C7E30">
            <w:pPr>
              <w:jc w:val="center"/>
              <w:rPr>
                <w:rFonts w:ascii="Arial Narrow" w:hAnsi="Arial Narrow"/>
                <w:sz w:val="20"/>
              </w:rPr>
            </w:pPr>
            <w:r>
              <w:rPr>
                <w:rFonts w:ascii="Arial Narrow" w:hAnsi="Arial Narrow"/>
                <w:sz w:val="20"/>
              </w:rPr>
              <w:t>16</w:t>
            </w:r>
          </w:p>
        </w:tc>
      </w:tr>
      <w:tr w:rsidR="003C7E30" w:rsidTr="003C7E30">
        <w:trPr>
          <w:trHeight w:val="340"/>
        </w:trPr>
        <w:tc>
          <w:tcPr>
            <w:tcW w:w="1236" w:type="dxa"/>
            <w:shd w:val="clear" w:color="auto" w:fill="CC99FF"/>
            <w:vAlign w:val="center"/>
          </w:tcPr>
          <w:p w:rsidR="003C7E30" w:rsidRDefault="003C7E30" w:rsidP="003C7E30">
            <w:pPr>
              <w:pStyle w:val="Heading4"/>
              <w:rPr>
                <w:rFonts w:ascii="Arial Narrow" w:hAnsi="Arial Narrow"/>
              </w:rPr>
            </w:pPr>
            <w:r>
              <w:rPr>
                <w:rFonts w:ascii="Arial Narrow" w:hAnsi="Arial Narrow"/>
              </w:rPr>
              <w:t>SECONDS</w:t>
            </w:r>
          </w:p>
        </w:tc>
        <w:tc>
          <w:tcPr>
            <w:tcW w:w="1107"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9.1 – 10</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10.1 – 12</w:t>
            </w:r>
          </w:p>
        </w:tc>
        <w:tc>
          <w:tcPr>
            <w:tcW w:w="1109"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12.1 – 14</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14.1 – 16</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16.1 – 18</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18.1 – 20</w:t>
            </w:r>
          </w:p>
        </w:tc>
        <w:tc>
          <w:tcPr>
            <w:tcW w:w="1110"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20.1 – 22</w:t>
            </w:r>
          </w:p>
        </w:tc>
        <w:tc>
          <w:tcPr>
            <w:tcW w:w="1114" w:type="dxa"/>
            <w:shd w:val="clear" w:color="auto" w:fill="CC99FF"/>
            <w:vAlign w:val="center"/>
          </w:tcPr>
          <w:p w:rsidR="003C7E30" w:rsidRDefault="003C7E30" w:rsidP="003C7E30">
            <w:pPr>
              <w:jc w:val="center"/>
              <w:rPr>
                <w:rFonts w:ascii="Arial Narrow" w:hAnsi="Arial Narrow"/>
                <w:sz w:val="20"/>
              </w:rPr>
            </w:pPr>
            <w:r>
              <w:rPr>
                <w:rFonts w:ascii="Arial Narrow" w:hAnsi="Arial Narrow"/>
                <w:sz w:val="20"/>
              </w:rPr>
              <w:t>22.1+</w:t>
            </w:r>
          </w:p>
        </w:tc>
      </w:tr>
      <w:tr w:rsidR="003C7E30" w:rsidTr="003C7E30">
        <w:trPr>
          <w:trHeight w:val="340"/>
        </w:trPr>
        <w:tc>
          <w:tcPr>
            <w:tcW w:w="1236" w:type="dxa"/>
            <w:vAlign w:val="center"/>
          </w:tcPr>
          <w:p w:rsidR="003C7E30" w:rsidRDefault="003C7E30" w:rsidP="003C7E30">
            <w:pPr>
              <w:jc w:val="center"/>
              <w:rPr>
                <w:rFonts w:ascii="Arial Narrow" w:hAnsi="Arial Narrow"/>
                <w:b/>
                <w:bCs/>
                <w:sz w:val="20"/>
              </w:rPr>
            </w:pPr>
            <w:r>
              <w:rPr>
                <w:rFonts w:ascii="Arial Narrow" w:hAnsi="Arial Narrow"/>
                <w:b/>
                <w:bCs/>
                <w:sz w:val="20"/>
              </w:rPr>
              <w:t>POINTS</w:t>
            </w:r>
          </w:p>
        </w:tc>
        <w:tc>
          <w:tcPr>
            <w:tcW w:w="1107" w:type="dxa"/>
            <w:vAlign w:val="center"/>
          </w:tcPr>
          <w:p w:rsidR="003C7E30" w:rsidRDefault="003C7E30" w:rsidP="003C7E30">
            <w:pPr>
              <w:jc w:val="center"/>
              <w:rPr>
                <w:rFonts w:ascii="Arial Narrow" w:hAnsi="Arial Narrow"/>
                <w:sz w:val="20"/>
              </w:rPr>
            </w:pPr>
            <w:r>
              <w:rPr>
                <w:rFonts w:ascii="Arial Narrow" w:hAnsi="Arial Narrow"/>
                <w:sz w:val="20"/>
              </w:rPr>
              <w:t>14</w:t>
            </w:r>
          </w:p>
        </w:tc>
        <w:tc>
          <w:tcPr>
            <w:tcW w:w="1110" w:type="dxa"/>
            <w:vAlign w:val="center"/>
          </w:tcPr>
          <w:p w:rsidR="003C7E30" w:rsidRDefault="003C7E30" w:rsidP="003C7E30">
            <w:pPr>
              <w:jc w:val="center"/>
              <w:rPr>
                <w:rFonts w:ascii="Arial Narrow" w:hAnsi="Arial Narrow"/>
                <w:sz w:val="20"/>
              </w:rPr>
            </w:pPr>
            <w:r>
              <w:rPr>
                <w:rFonts w:ascii="Arial Narrow" w:hAnsi="Arial Narrow"/>
                <w:sz w:val="20"/>
              </w:rPr>
              <w:t>12</w:t>
            </w:r>
          </w:p>
        </w:tc>
        <w:tc>
          <w:tcPr>
            <w:tcW w:w="1109" w:type="dxa"/>
            <w:vAlign w:val="center"/>
          </w:tcPr>
          <w:p w:rsidR="003C7E30" w:rsidRDefault="003C7E30" w:rsidP="003C7E30">
            <w:pPr>
              <w:jc w:val="center"/>
              <w:rPr>
                <w:rFonts w:ascii="Arial Narrow" w:hAnsi="Arial Narrow"/>
                <w:sz w:val="20"/>
              </w:rPr>
            </w:pPr>
            <w:r>
              <w:rPr>
                <w:rFonts w:ascii="Arial Narrow" w:hAnsi="Arial Narrow"/>
                <w:sz w:val="20"/>
              </w:rPr>
              <w:t>10</w:t>
            </w:r>
          </w:p>
        </w:tc>
        <w:tc>
          <w:tcPr>
            <w:tcW w:w="1110" w:type="dxa"/>
            <w:vAlign w:val="center"/>
          </w:tcPr>
          <w:p w:rsidR="003C7E30" w:rsidRDefault="003C7E30" w:rsidP="003C7E30">
            <w:pPr>
              <w:jc w:val="center"/>
              <w:rPr>
                <w:rFonts w:ascii="Arial Narrow" w:hAnsi="Arial Narrow"/>
                <w:sz w:val="20"/>
              </w:rPr>
            </w:pPr>
            <w:r>
              <w:rPr>
                <w:rFonts w:ascii="Arial Narrow" w:hAnsi="Arial Narrow"/>
                <w:sz w:val="20"/>
              </w:rPr>
              <w:t>8</w:t>
            </w:r>
          </w:p>
        </w:tc>
        <w:tc>
          <w:tcPr>
            <w:tcW w:w="1110" w:type="dxa"/>
            <w:vAlign w:val="center"/>
          </w:tcPr>
          <w:p w:rsidR="003C7E30" w:rsidRDefault="003C7E30" w:rsidP="003C7E30">
            <w:pPr>
              <w:jc w:val="center"/>
              <w:rPr>
                <w:rFonts w:ascii="Arial Narrow" w:hAnsi="Arial Narrow"/>
                <w:sz w:val="20"/>
              </w:rPr>
            </w:pPr>
            <w:r>
              <w:rPr>
                <w:rFonts w:ascii="Arial Narrow" w:hAnsi="Arial Narrow"/>
                <w:sz w:val="20"/>
              </w:rPr>
              <w:t>6</w:t>
            </w:r>
          </w:p>
        </w:tc>
        <w:tc>
          <w:tcPr>
            <w:tcW w:w="1110" w:type="dxa"/>
            <w:vAlign w:val="center"/>
          </w:tcPr>
          <w:p w:rsidR="003C7E30" w:rsidRDefault="003C7E30" w:rsidP="003C7E30">
            <w:pPr>
              <w:jc w:val="center"/>
              <w:rPr>
                <w:rFonts w:ascii="Arial Narrow" w:hAnsi="Arial Narrow"/>
                <w:sz w:val="20"/>
              </w:rPr>
            </w:pPr>
            <w:r>
              <w:rPr>
                <w:rFonts w:ascii="Arial Narrow" w:hAnsi="Arial Narrow"/>
                <w:sz w:val="20"/>
              </w:rPr>
              <w:t>4</w:t>
            </w:r>
          </w:p>
        </w:tc>
        <w:tc>
          <w:tcPr>
            <w:tcW w:w="1110" w:type="dxa"/>
            <w:vAlign w:val="center"/>
          </w:tcPr>
          <w:p w:rsidR="003C7E30" w:rsidRDefault="003C7E30" w:rsidP="003C7E30">
            <w:pPr>
              <w:jc w:val="center"/>
              <w:rPr>
                <w:rFonts w:ascii="Arial Narrow" w:hAnsi="Arial Narrow"/>
                <w:sz w:val="20"/>
              </w:rPr>
            </w:pPr>
            <w:r>
              <w:rPr>
                <w:rFonts w:ascii="Arial Narrow" w:hAnsi="Arial Narrow"/>
                <w:sz w:val="20"/>
              </w:rPr>
              <w:t>2</w:t>
            </w:r>
          </w:p>
        </w:tc>
        <w:tc>
          <w:tcPr>
            <w:tcW w:w="1114" w:type="dxa"/>
            <w:vAlign w:val="center"/>
          </w:tcPr>
          <w:p w:rsidR="003C7E30" w:rsidRDefault="003C7E30" w:rsidP="003C7E30">
            <w:pPr>
              <w:jc w:val="center"/>
              <w:rPr>
                <w:rFonts w:ascii="Arial Narrow" w:hAnsi="Arial Narrow"/>
                <w:sz w:val="20"/>
              </w:rPr>
            </w:pPr>
            <w:r>
              <w:rPr>
                <w:rFonts w:ascii="Arial Narrow" w:hAnsi="Arial Narrow"/>
                <w:sz w:val="20"/>
              </w:rPr>
              <w:t>1</w:t>
            </w:r>
          </w:p>
        </w:tc>
      </w:tr>
    </w:tbl>
    <w:p w:rsidR="00730C6B" w:rsidRPr="003C7E30" w:rsidRDefault="00730C6B" w:rsidP="00730C6B">
      <w:pPr>
        <w:rPr>
          <w:rFonts w:ascii="Arial Narrow" w:hAnsi="Arial Narrow"/>
          <w:sz w:val="2"/>
        </w:rPr>
      </w:pPr>
    </w:p>
    <w:tbl>
      <w:tblPr>
        <w:tblpPr w:leftFromText="180" w:rightFromText="180" w:vertAnchor="text" w:horzAnchor="margin" w:tblpXSpec="right" w:tblpY="1559"/>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700"/>
      </w:tblGrid>
      <w:tr w:rsidR="003C7E30" w:rsidTr="003C7E30">
        <w:tc>
          <w:tcPr>
            <w:tcW w:w="2700" w:type="dxa"/>
            <w:shd w:val="clear" w:color="auto" w:fill="CC99FF"/>
          </w:tcPr>
          <w:p w:rsidR="003C7E30" w:rsidRPr="003C7E30" w:rsidRDefault="003C7E30" w:rsidP="003C7E30">
            <w:pPr>
              <w:pStyle w:val="Heading2"/>
              <w:jc w:val="center"/>
              <w:rPr>
                <w:rFonts w:ascii="Arial Narrow" w:hAnsi="Arial Narrow"/>
                <w:color w:val="auto"/>
                <w:sz w:val="24"/>
              </w:rPr>
            </w:pPr>
            <w:r w:rsidRPr="003C7E30">
              <w:rPr>
                <w:rFonts w:ascii="Arial Narrow" w:hAnsi="Arial Narrow"/>
                <w:color w:val="auto"/>
                <w:sz w:val="24"/>
              </w:rPr>
              <w:t>TOTAL POINTS</w:t>
            </w:r>
          </w:p>
          <w:p w:rsidR="003C7E30" w:rsidRDefault="003C7E30" w:rsidP="003C7E30">
            <w:pPr>
              <w:jc w:val="center"/>
              <w:rPr>
                <w:rFonts w:ascii="Arial Narrow" w:hAnsi="Arial Narrow"/>
                <w:sz w:val="20"/>
              </w:rPr>
            </w:pPr>
            <w:r>
              <w:rPr>
                <w:rFonts w:ascii="Arial Narrow" w:hAnsi="Arial Narrow"/>
                <w:sz w:val="20"/>
              </w:rPr>
              <w:t>(Sum of 1 – 5 of all three events)</w:t>
            </w:r>
          </w:p>
        </w:tc>
      </w:tr>
      <w:tr w:rsidR="003C7E30" w:rsidTr="003C7E30">
        <w:trPr>
          <w:trHeight w:val="756"/>
        </w:trPr>
        <w:tc>
          <w:tcPr>
            <w:tcW w:w="2700" w:type="dxa"/>
          </w:tcPr>
          <w:p w:rsidR="003C7E30" w:rsidRDefault="003C7E30" w:rsidP="003C7E30">
            <w:pPr>
              <w:tabs>
                <w:tab w:val="left" w:pos="1775"/>
                <w:tab w:val="left" w:pos="3240"/>
                <w:tab w:val="left" w:pos="10080"/>
              </w:tabs>
              <w:rPr>
                <w:rFonts w:ascii="Arial Narrow" w:hAnsi="Arial Narrow"/>
              </w:rPr>
            </w:pPr>
            <w:r>
              <w:rPr>
                <w:rFonts w:ascii="Arial Narrow" w:hAnsi="Arial Narrow"/>
              </w:rPr>
              <w:lastRenderedPageBreak/>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3C7E30">
            <w:pPr>
              <w:jc w:val="center"/>
              <w:rPr>
                <w:rFonts w:ascii="Arial Narrow" w:hAnsi="Arial Narrow"/>
              </w:rPr>
            </w:pPr>
          </w:p>
        </w:tc>
      </w:tr>
    </w:tbl>
    <w:p w:rsidR="00730C6B" w:rsidRDefault="00730C6B" w:rsidP="00730C6B">
      <w:pPr>
        <w:tabs>
          <w:tab w:val="left" w:pos="5498"/>
        </w:tabs>
      </w:pPr>
    </w:p>
    <w:p w:rsidR="003C7E30" w:rsidRDefault="003C7E30" w:rsidP="00730C6B">
      <w:pPr>
        <w:tabs>
          <w:tab w:val="left" w:pos="5498"/>
        </w:tabs>
      </w:pPr>
    </w:p>
    <w:p w:rsidR="003C7E30" w:rsidRDefault="003C7E30" w:rsidP="00730C6B">
      <w:pPr>
        <w:tabs>
          <w:tab w:val="left" w:pos="5498"/>
        </w:tabs>
      </w:pPr>
    </w:p>
    <w:p w:rsidR="003C7E30" w:rsidRDefault="003C7E30" w:rsidP="00730C6B">
      <w:pPr>
        <w:tabs>
          <w:tab w:val="left" w:pos="5498"/>
        </w:tabs>
      </w:pPr>
    </w:p>
    <w:p w:rsidR="003C7E30" w:rsidRDefault="003C7E30" w:rsidP="00730C6B">
      <w:pPr>
        <w:tabs>
          <w:tab w:val="left" w:pos="5498"/>
        </w:tabs>
      </w:pPr>
    </w:p>
    <w:p w:rsidR="003C7E30" w:rsidRDefault="003C7E30" w:rsidP="00730C6B">
      <w:pPr>
        <w:tabs>
          <w:tab w:val="left" w:pos="5498"/>
        </w:tabs>
      </w:pPr>
    </w:p>
    <w:p w:rsidR="003C7E30" w:rsidRDefault="003C7E30" w:rsidP="00730C6B">
      <w:pPr>
        <w:tabs>
          <w:tab w:val="left" w:pos="5498"/>
        </w:tabs>
      </w:pPr>
    </w:p>
    <w:p w:rsidR="003C7E30" w:rsidRPr="003C7E30" w:rsidRDefault="003C7E30" w:rsidP="003C7E30">
      <w:pPr>
        <w:rPr>
          <w:rFonts w:ascii="Arial Narrow" w:hAnsi="Arial Narrow"/>
          <w:b/>
          <w:bCs/>
          <w:sz w:val="36"/>
        </w:rPr>
      </w:pPr>
      <w:r w:rsidRPr="003C7E30">
        <w:rPr>
          <w:rFonts w:ascii="Arial Narrow" w:hAnsi="Arial Narrow"/>
          <w:b/>
          <w:bCs/>
          <w:sz w:val="36"/>
        </w:rPr>
        <w:t>SPECIAL OLYMPICS WISCONSIN</w:t>
      </w:r>
    </w:p>
    <w:p w:rsidR="003C7E30" w:rsidRDefault="003C7E30" w:rsidP="003C7E30">
      <w:pPr>
        <w:pStyle w:val="BodyTextIndent"/>
        <w:ind w:left="0"/>
        <w:jc w:val="left"/>
        <w:rPr>
          <w:rFonts w:ascii="Arial Narrow" w:hAnsi="Arial Narrow"/>
          <w:b/>
          <w:sz w:val="36"/>
          <w:szCs w:val="36"/>
        </w:rPr>
      </w:pPr>
      <w:r w:rsidRPr="003C7E30">
        <w:rPr>
          <w:rFonts w:ascii="Arial Narrow" w:hAnsi="Arial Narrow"/>
          <w:b/>
          <w:sz w:val="36"/>
          <w:szCs w:val="36"/>
        </w:rPr>
        <w:t>SCORECARD:</w:t>
      </w:r>
      <w:r w:rsidRPr="003C7E30">
        <w:rPr>
          <w:rFonts w:ascii="Arial Narrow" w:hAnsi="Arial Narrow"/>
          <w:b/>
          <w:sz w:val="36"/>
          <w:szCs w:val="36"/>
        </w:rPr>
        <w:tab/>
      </w:r>
      <w:r w:rsidRPr="003C7E30">
        <w:rPr>
          <w:rFonts w:ascii="Arial Narrow" w:hAnsi="Arial Narrow"/>
          <w:b/>
          <w:sz w:val="36"/>
          <w:szCs w:val="36"/>
        </w:rPr>
        <w:tab/>
        <w:t>LEVEL 2</w:t>
      </w:r>
    </w:p>
    <w:p w:rsidR="003C7E30" w:rsidRPr="003C7E30" w:rsidRDefault="003C7E30" w:rsidP="003C7E30">
      <w:pPr>
        <w:pStyle w:val="BodyTextIndent"/>
        <w:ind w:left="0"/>
        <w:jc w:val="left"/>
        <w:rPr>
          <w:rFonts w:ascii="Arial Narrow" w:hAnsi="Arial Narrow"/>
          <w:b/>
          <w:sz w:val="36"/>
          <w:szCs w:val="36"/>
          <w:u w:val="single"/>
        </w:rPr>
      </w:pP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1390"/>
        <w:gridCol w:w="1390"/>
        <w:gridCol w:w="348"/>
        <w:gridCol w:w="2190"/>
      </w:tblGrid>
      <w:tr w:rsidR="00CD522C" w:rsidTr="0090324B">
        <w:trPr>
          <w:cantSplit/>
        </w:trPr>
        <w:tc>
          <w:tcPr>
            <w:tcW w:w="4798" w:type="dxa"/>
            <w:tcBorders>
              <w:top w:val="single" w:sz="18" w:space="0" w:color="auto"/>
              <w:left w:val="single" w:sz="18" w:space="0" w:color="auto"/>
              <w:bottom w:val="single" w:sz="18" w:space="0" w:color="auto"/>
              <w:right w:val="single" w:sz="18" w:space="0" w:color="auto"/>
            </w:tcBorders>
            <w:shd w:val="clear" w:color="auto" w:fill="CC99FF"/>
            <w:vAlign w:val="center"/>
          </w:tcPr>
          <w:p w:rsidR="00CD522C" w:rsidRDefault="00CD522C" w:rsidP="0090324B">
            <w:pPr>
              <w:tabs>
                <w:tab w:val="left" w:pos="3240"/>
                <w:tab w:val="left" w:pos="10080"/>
              </w:tabs>
              <w:jc w:val="center"/>
              <w:rPr>
                <w:rFonts w:ascii="Arial Narrow" w:hAnsi="Arial Narrow"/>
                <w:b/>
                <w:bCs/>
              </w:rPr>
            </w:pPr>
            <w:r>
              <w:rPr>
                <w:rFonts w:ascii="Arial Narrow" w:hAnsi="Arial Narrow"/>
                <w:b/>
                <w:bCs/>
              </w:rPr>
              <w:t>CATCH AND PASS</w:t>
            </w:r>
          </w:p>
        </w:tc>
        <w:tc>
          <w:tcPr>
            <w:tcW w:w="2780"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CD522C" w:rsidRDefault="00CD522C" w:rsidP="0090324B">
            <w:pPr>
              <w:tabs>
                <w:tab w:val="left" w:pos="3240"/>
                <w:tab w:val="left" w:pos="10080"/>
              </w:tabs>
              <w:jc w:val="center"/>
              <w:rPr>
                <w:rFonts w:ascii="Arial Narrow" w:hAnsi="Arial Narrow"/>
                <w:b/>
                <w:bCs/>
              </w:rPr>
            </w:pPr>
            <w:r>
              <w:rPr>
                <w:rFonts w:ascii="Arial Narrow" w:hAnsi="Arial Narrow"/>
                <w:b/>
                <w:bCs/>
              </w:rPr>
              <w:t>ONE TRIAL</w:t>
            </w:r>
          </w:p>
        </w:tc>
        <w:tc>
          <w:tcPr>
            <w:tcW w:w="348" w:type="dxa"/>
            <w:tcBorders>
              <w:top w:val="nil"/>
              <w:left w:val="single" w:sz="18" w:space="0" w:color="auto"/>
              <w:bottom w:val="nil"/>
              <w:right w:val="single" w:sz="18" w:space="0" w:color="auto"/>
            </w:tcBorders>
            <w:vAlign w:val="center"/>
          </w:tcPr>
          <w:p w:rsidR="00CD522C" w:rsidRDefault="00CD522C" w:rsidP="0090324B">
            <w:pPr>
              <w:tabs>
                <w:tab w:val="left" w:pos="3240"/>
                <w:tab w:val="left" w:pos="10080"/>
              </w:tabs>
              <w:jc w:val="center"/>
              <w:rPr>
                <w:rFonts w:ascii="Arial Narrow" w:hAnsi="Arial Narrow"/>
                <w:b/>
                <w:bCs/>
              </w:rPr>
            </w:pPr>
          </w:p>
        </w:tc>
        <w:tc>
          <w:tcPr>
            <w:tcW w:w="2190" w:type="dxa"/>
            <w:tcBorders>
              <w:top w:val="single" w:sz="18" w:space="0" w:color="auto"/>
              <w:left w:val="single" w:sz="18" w:space="0" w:color="auto"/>
              <w:bottom w:val="single" w:sz="18" w:space="0" w:color="auto"/>
              <w:right w:val="single" w:sz="18" w:space="0" w:color="auto"/>
            </w:tcBorders>
            <w:shd w:val="clear" w:color="auto" w:fill="CC99FF"/>
            <w:vAlign w:val="center"/>
          </w:tcPr>
          <w:p w:rsidR="00CD522C" w:rsidRDefault="00CD522C" w:rsidP="0090324B">
            <w:pPr>
              <w:tabs>
                <w:tab w:val="left" w:pos="3240"/>
                <w:tab w:val="left" w:pos="10080"/>
              </w:tabs>
              <w:jc w:val="center"/>
              <w:rPr>
                <w:rFonts w:ascii="Arial Narrow" w:hAnsi="Arial Narrow"/>
                <w:b/>
                <w:bCs/>
              </w:rPr>
            </w:pPr>
            <w:r>
              <w:rPr>
                <w:rFonts w:ascii="Arial Narrow" w:hAnsi="Arial Narrow"/>
                <w:b/>
                <w:bCs/>
              </w:rPr>
              <w:t>POINTS</w:t>
            </w:r>
          </w:p>
        </w:tc>
      </w:tr>
      <w:tr w:rsidR="00CD522C" w:rsidTr="0090324B">
        <w:trPr>
          <w:cantSplit/>
        </w:trPr>
        <w:tc>
          <w:tcPr>
            <w:tcW w:w="4798" w:type="dxa"/>
            <w:vMerge w:val="restart"/>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3240"/>
                <w:tab w:val="left" w:pos="10080"/>
              </w:tabs>
              <w:rPr>
                <w:rFonts w:ascii="Arial Narrow" w:hAnsi="Arial Narrow"/>
              </w:rPr>
            </w:pPr>
            <w:r>
              <w:rPr>
                <w:rFonts w:ascii="Arial Narrow" w:hAnsi="Arial Narrow"/>
              </w:rPr>
              <w:t>One point for each good pass</w:t>
            </w:r>
          </w:p>
          <w:p w:rsidR="00CD522C" w:rsidRDefault="00CD522C" w:rsidP="0090324B">
            <w:pPr>
              <w:tabs>
                <w:tab w:val="left" w:pos="3240"/>
                <w:tab w:val="left" w:pos="10080"/>
              </w:tabs>
              <w:rPr>
                <w:rFonts w:ascii="Arial Narrow" w:hAnsi="Arial Narrow"/>
              </w:rPr>
            </w:pPr>
            <w:r>
              <w:rPr>
                <w:rFonts w:ascii="Arial Narrow" w:hAnsi="Arial Narrow"/>
              </w:rPr>
              <w:t>One point for each good catch</w:t>
            </w:r>
          </w:p>
        </w:tc>
        <w:tc>
          <w:tcPr>
            <w:tcW w:w="1390" w:type="dxa"/>
            <w:tcBorders>
              <w:top w:val="single" w:sz="18" w:space="0" w:color="auto"/>
              <w:left w:val="single" w:sz="18" w:space="0" w:color="auto"/>
              <w:bottom w:val="single" w:sz="18" w:space="0" w:color="auto"/>
              <w:right w:val="single" w:sz="18" w:space="0" w:color="auto"/>
            </w:tcBorders>
            <w:vAlign w:val="center"/>
          </w:tcPr>
          <w:p w:rsidR="00CD522C" w:rsidRDefault="00CD522C" w:rsidP="00CD522C">
            <w:pPr>
              <w:tabs>
                <w:tab w:val="left" w:pos="3240"/>
                <w:tab w:val="left" w:pos="10080"/>
              </w:tabs>
              <w:jc w:val="center"/>
              <w:rPr>
                <w:rFonts w:ascii="Arial Narrow" w:hAnsi="Arial Narrow"/>
              </w:rPr>
            </w:pPr>
            <w:r>
              <w:rPr>
                <w:rFonts w:ascii="Arial Narrow" w:hAnsi="Arial Narrow"/>
              </w:rPr>
              <w:t>Passes</w:t>
            </w:r>
          </w:p>
        </w:tc>
        <w:tc>
          <w:tcPr>
            <w:tcW w:w="1390" w:type="dxa"/>
            <w:tcBorders>
              <w:top w:val="single" w:sz="18" w:space="0" w:color="auto"/>
              <w:left w:val="single" w:sz="18" w:space="0" w:color="auto"/>
              <w:bottom w:val="single" w:sz="18" w:space="0" w:color="auto"/>
              <w:right w:val="single" w:sz="18" w:space="0" w:color="auto"/>
            </w:tcBorders>
            <w:vAlign w:val="center"/>
          </w:tcPr>
          <w:p w:rsidR="00CD522C" w:rsidRDefault="00CD522C" w:rsidP="0090324B">
            <w:pPr>
              <w:tabs>
                <w:tab w:val="left" w:pos="3240"/>
                <w:tab w:val="left" w:pos="10080"/>
              </w:tabs>
              <w:jc w:val="center"/>
              <w:rPr>
                <w:rFonts w:ascii="Arial Narrow" w:hAnsi="Arial Narrow"/>
              </w:rPr>
            </w:pPr>
            <w:r>
              <w:rPr>
                <w:rFonts w:ascii="Arial Narrow" w:hAnsi="Arial Narrow"/>
              </w:rPr>
              <w:t>Catches</w:t>
            </w:r>
          </w:p>
        </w:tc>
        <w:tc>
          <w:tcPr>
            <w:tcW w:w="348" w:type="dxa"/>
            <w:tcBorders>
              <w:top w:val="nil"/>
              <w:left w:val="single" w:sz="18" w:space="0" w:color="auto"/>
              <w:bottom w:val="nil"/>
              <w:right w:val="single" w:sz="18" w:space="0" w:color="auto"/>
            </w:tcBorders>
          </w:tcPr>
          <w:p w:rsidR="00CD522C" w:rsidRDefault="00CD522C" w:rsidP="0090324B">
            <w:pPr>
              <w:tabs>
                <w:tab w:val="left" w:pos="3240"/>
                <w:tab w:val="left" w:pos="10080"/>
              </w:tabs>
              <w:rPr>
                <w:rFonts w:ascii="Arial Narrow" w:hAnsi="Arial Narrow"/>
              </w:rPr>
            </w:pPr>
          </w:p>
        </w:tc>
        <w:tc>
          <w:tcPr>
            <w:tcW w:w="2190" w:type="dxa"/>
            <w:vMerge w:val="restart"/>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CD522C" w:rsidRDefault="00CD522C" w:rsidP="0090324B">
            <w:pPr>
              <w:tabs>
                <w:tab w:val="left" w:pos="3240"/>
                <w:tab w:val="left" w:pos="10080"/>
              </w:tabs>
              <w:rPr>
                <w:rFonts w:ascii="Arial Narrow" w:hAnsi="Arial Narrow"/>
              </w:rPr>
            </w:pPr>
          </w:p>
        </w:tc>
      </w:tr>
      <w:tr w:rsidR="00CD522C" w:rsidTr="0090324B">
        <w:trPr>
          <w:cantSplit/>
        </w:trPr>
        <w:tc>
          <w:tcPr>
            <w:tcW w:w="4798" w:type="dxa"/>
            <w:vMerge/>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3240"/>
                <w:tab w:val="left" w:pos="10080"/>
              </w:tabs>
              <w:rPr>
                <w:rFonts w:ascii="Arial Narrow" w:hAnsi="Arial Narrow"/>
              </w:rPr>
            </w:pPr>
          </w:p>
        </w:tc>
        <w:tc>
          <w:tcPr>
            <w:tcW w:w="1390" w:type="dxa"/>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CD522C" w:rsidRDefault="00CD522C" w:rsidP="0090324B">
            <w:pPr>
              <w:tabs>
                <w:tab w:val="left" w:pos="3240"/>
                <w:tab w:val="left" w:pos="10080"/>
              </w:tabs>
              <w:rPr>
                <w:rFonts w:ascii="Arial Narrow" w:hAnsi="Arial Narrow"/>
              </w:rPr>
            </w:pPr>
          </w:p>
        </w:tc>
        <w:tc>
          <w:tcPr>
            <w:tcW w:w="1390" w:type="dxa"/>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CD522C" w:rsidRDefault="00CD522C" w:rsidP="0090324B">
            <w:pPr>
              <w:tabs>
                <w:tab w:val="left" w:pos="3240"/>
                <w:tab w:val="left" w:pos="10080"/>
              </w:tabs>
              <w:rPr>
                <w:rFonts w:ascii="Arial Narrow" w:hAnsi="Arial Narrow"/>
              </w:rPr>
            </w:pPr>
          </w:p>
        </w:tc>
        <w:tc>
          <w:tcPr>
            <w:tcW w:w="348" w:type="dxa"/>
            <w:tcBorders>
              <w:top w:val="nil"/>
              <w:left w:val="single" w:sz="18" w:space="0" w:color="auto"/>
              <w:bottom w:val="nil"/>
              <w:right w:val="single" w:sz="18" w:space="0" w:color="auto"/>
            </w:tcBorders>
          </w:tcPr>
          <w:p w:rsidR="00CD522C" w:rsidRDefault="00CD522C" w:rsidP="0090324B">
            <w:pPr>
              <w:tabs>
                <w:tab w:val="left" w:pos="3240"/>
                <w:tab w:val="left" w:pos="10080"/>
              </w:tabs>
              <w:rPr>
                <w:rFonts w:ascii="Arial Narrow" w:hAnsi="Arial Narrow"/>
              </w:rPr>
            </w:pPr>
          </w:p>
        </w:tc>
        <w:tc>
          <w:tcPr>
            <w:tcW w:w="2190" w:type="dxa"/>
            <w:vMerge/>
            <w:tcBorders>
              <w:top w:val="single" w:sz="18" w:space="0" w:color="auto"/>
              <w:left w:val="single" w:sz="18" w:space="0" w:color="auto"/>
              <w:bottom w:val="single" w:sz="18" w:space="0" w:color="auto"/>
              <w:right w:val="single" w:sz="18" w:space="0" w:color="auto"/>
            </w:tcBorders>
          </w:tcPr>
          <w:p w:rsidR="00CD522C" w:rsidRDefault="00CD522C" w:rsidP="0090324B">
            <w:pPr>
              <w:tabs>
                <w:tab w:val="left" w:pos="3240"/>
                <w:tab w:val="left" w:pos="10080"/>
              </w:tabs>
              <w:rPr>
                <w:rFonts w:ascii="Arial Narrow" w:hAnsi="Arial Narrow"/>
              </w:rPr>
            </w:pPr>
          </w:p>
        </w:tc>
      </w:tr>
    </w:tbl>
    <w:p w:rsidR="003C7E30" w:rsidRDefault="003C7E30" w:rsidP="003C7E30">
      <w:pPr>
        <w:pStyle w:val="BodyText"/>
        <w:rPr>
          <w:rFonts w:ascii="Arial Narrow" w:hAnsi="Arial Narrow"/>
          <w:sz w:val="16"/>
        </w:rPr>
      </w:pPr>
    </w:p>
    <w:p w:rsidR="003C7E30" w:rsidRDefault="003C7E30" w:rsidP="003C7E30">
      <w:pPr>
        <w:pStyle w:val="BodyText"/>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4"/>
        <w:gridCol w:w="1390"/>
        <w:gridCol w:w="351"/>
        <w:gridCol w:w="2041"/>
      </w:tblGrid>
      <w:tr w:rsidR="003C7E30" w:rsidTr="004F0900">
        <w:trPr>
          <w:cantSplit/>
        </w:trPr>
        <w:tc>
          <w:tcPr>
            <w:tcW w:w="6588" w:type="dxa"/>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DRIBBLING</w:t>
            </w:r>
          </w:p>
        </w:tc>
        <w:tc>
          <w:tcPr>
            <w:tcW w:w="1260" w:type="dxa"/>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TRIAL</w:t>
            </w:r>
          </w:p>
        </w:tc>
        <w:tc>
          <w:tcPr>
            <w:tcW w:w="360" w:type="dxa"/>
            <w:tcBorders>
              <w:top w:val="nil"/>
              <w:left w:val="single" w:sz="18" w:space="0" w:color="auto"/>
              <w:bottom w:val="nil"/>
              <w:right w:val="single" w:sz="18" w:space="0" w:color="auto"/>
            </w:tcBorders>
            <w:vAlign w:val="center"/>
          </w:tcPr>
          <w:p w:rsidR="003C7E30" w:rsidRDefault="003C7E30" w:rsidP="004F0900">
            <w:pPr>
              <w:tabs>
                <w:tab w:val="left" w:pos="3240"/>
                <w:tab w:val="left" w:pos="10080"/>
              </w:tabs>
              <w:jc w:val="center"/>
              <w:rPr>
                <w:rFonts w:ascii="Arial Narrow" w:hAnsi="Arial Narrow"/>
                <w:b/>
                <w:bCs/>
              </w:rPr>
            </w:pPr>
          </w:p>
        </w:tc>
        <w:tc>
          <w:tcPr>
            <w:tcW w:w="2088" w:type="dxa"/>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POINTS</w:t>
            </w:r>
          </w:p>
        </w:tc>
      </w:tr>
      <w:tr w:rsidR="003C7E30" w:rsidTr="004F0900">
        <w:trPr>
          <w:cantSplit/>
          <w:trHeight w:val="234"/>
        </w:trPr>
        <w:tc>
          <w:tcPr>
            <w:tcW w:w="6588" w:type="dxa"/>
            <w:vMerge w:val="restart"/>
            <w:tcBorders>
              <w:top w:val="single" w:sz="18" w:space="0" w:color="auto"/>
              <w:left w:val="single" w:sz="18" w:space="0" w:color="auto"/>
              <w:right w:val="single" w:sz="18" w:space="0" w:color="auto"/>
            </w:tcBorders>
          </w:tcPr>
          <w:p w:rsidR="003C7E30" w:rsidRDefault="003C7E30" w:rsidP="004F0900">
            <w:pPr>
              <w:tabs>
                <w:tab w:val="left" w:pos="3240"/>
                <w:tab w:val="left" w:pos="10080"/>
              </w:tabs>
              <w:rPr>
                <w:rFonts w:ascii="Arial Narrow" w:hAnsi="Arial Narrow"/>
              </w:rPr>
            </w:pPr>
            <w:r>
              <w:rPr>
                <w:rFonts w:ascii="Arial Narrow" w:hAnsi="Arial Narrow"/>
              </w:rPr>
              <w:t>1 point each time athlete reaches midpoint between two cones.</w:t>
            </w:r>
          </w:p>
          <w:p w:rsidR="003C7E30" w:rsidRDefault="003C7E30" w:rsidP="004F0900">
            <w:pPr>
              <w:tabs>
                <w:tab w:val="left" w:pos="3240"/>
                <w:tab w:val="left" w:pos="10080"/>
              </w:tabs>
              <w:rPr>
                <w:rFonts w:ascii="Arial Narrow" w:hAnsi="Arial Narrow"/>
                <w:sz w:val="16"/>
              </w:rPr>
            </w:pPr>
          </w:p>
          <w:p w:rsidR="003C7E30" w:rsidRDefault="003C7E30" w:rsidP="004F0900">
            <w:pPr>
              <w:tabs>
                <w:tab w:val="left" w:pos="3240"/>
                <w:tab w:val="left" w:pos="10080"/>
              </w:tabs>
              <w:rPr>
                <w:rFonts w:ascii="Arial Narrow" w:hAnsi="Arial Narrow"/>
              </w:rPr>
            </w:pPr>
            <w:r>
              <w:rPr>
                <w:rFonts w:ascii="Arial Narrow" w:hAnsi="Arial Narrow"/>
              </w:rPr>
              <w:t>One-Minute Trial</w:t>
            </w:r>
          </w:p>
          <w:p w:rsidR="003C7E30" w:rsidRDefault="003C7E30" w:rsidP="004F0900">
            <w:pPr>
              <w:tabs>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tc>
        <w:tc>
          <w:tcPr>
            <w:tcW w:w="1260" w:type="dxa"/>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3240"/>
                <w:tab w:val="left" w:pos="10080"/>
              </w:tabs>
              <w:jc w:val="center"/>
              <w:rPr>
                <w:rFonts w:ascii="Arial Narrow" w:hAnsi="Arial Narrow"/>
              </w:rPr>
            </w:pPr>
            <w:r>
              <w:rPr>
                <w:rFonts w:ascii="Arial Narrow" w:hAnsi="Arial Narrow"/>
              </w:rPr>
              <w:t>1</w:t>
            </w:r>
          </w:p>
        </w:tc>
        <w:tc>
          <w:tcPr>
            <w:tcW w:w="360" w:type="dxa"/>
            <w:vMerge w:val="restart"/>
            <w:tcBorders>
              <w:top w:val="nil"/>
              <w:left w:val="single" w:sz="18" w:space="0" w:color="auto"/>
              <w:right w:val="single" w:sz="18" w:space="0" w:color="auto"/>
            </w:tcBorders>
          </w:tcPr>
          <w:p w:rsidR="003C7E30" w:rsidRDefault="003C7E30" w:rsidP="004F0900">
            <w:pPr>
              <w:tabs>
                <w:tab w:val="left" w:pos="3240"/>
                <w:tab w:val="left" w:pos="10080"/>
              </w:tabs>
              <w:rPr>
                <w:rFonts w:ascii="Arial Narrow" w:hAnsi="Arial Narrow"/>
              </w:rPr>
            </w:pPr>
          </w:p>
        </w:tc>
        <w:tc>
          <w:tcPr>
            <w:tcW w:w="2088" w:type="dxa"/>
            <w:vMerge w:val="restart"/>
            <w:tcBorders>
              <w:top w:val="single" w:sz="18" w:space="0" w:color="auto"/>
              <w:left w:val="single" w:sz="18" w:space="0" w:color="auto"/>
              <w:right w:val="single" w:sz="18" w:space="0" w:color="auto"/>
            </w:tcBorders>
            <w:vAlign w:val="center"/>
          </w:tcPr>
          <w:p w:rsidR="003C7E30" w:rsidRDefault="003C7E30" w:rsidP="004F0900">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4F0900">
            <w:pPr>
              <w:tabs>
                <w:tab w:val="left" w:pos="3240"/>
                <w:tab w:val="left" w:pos="10080"/>
              </w:tabs>
              <w:jc w:val="center"/>
              <w:rPr>
                <w:rFonts w:ascii="Arial Narrow" w:hAnsi="Arial Narrow"/>
              </w:rPr>
            </w:pPr>
          </w:p>
        </w:tc>
      </w:tr>
      <w:tr w:rsidR="003C7E30" w:rsidTr="004F0900">
        <w:trPr>
          <w:cantSplit/>
          <w:trHeight w:val="410"/>
        </w:trPr>
        <w:tc>
          <w:tcPr>
            <w:tcW w:w="6588" w:type="dxa"/>
            <w:vMerge/>
            <w:tcBorders>
              <w:left w:val="single" w:sz="18" w:space="0" w:color="auto"/>
              <w:bottom w:val="single" w:sz="18" w:space="0" w:color="auto"/>
              <w:right w:val="single" w:sz="18" w:space="0" w:color="auto"/>
            </w:tcBorders>
          </w:tcPr>
          <w:p w:rsidR="003C7E30" w:rsidRDefault="003C7E30" w:rsidP="004F0900">
            <w:pPr>
              <w:tabs>
                <w:tab w:val="left" w:pos="3240"/>
                <w:tab w:val="left" w:pos="10080"/>
              </w:tabs>
              <w:rPr>
                <w:rFonts w:ascii="Arial Narrow" w:hAnsi="Arial Narrow"/>
              </w:rPr>
            </w:pPr>
          </w:p>
        </w:tc>
        <w:tc>
          <w:tcPr>
            <w:tcW w:w="1260" w:type="dxa"/>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4F0900">
            <w:pPr>
              <w:tabs>
                <w:tab w:val="left" w:pos="3240"/>
                <w:tab w:val="left" w:pos="10080"/>
              </w:tabs>
              <w:jc w:val="center"/>
              <w:rPr>
                <w:rFonts w:ascii="Arial Narrow" w:hAnsi="Arial Narrow"/>
              </w:rPr>
            </w:pPr>
          </w:p>
        </w:tc>
        <w:tc>
          <w:tcPr>
            <w:tcW w:w="360" w:type="dxa"/>
            <w:vMerge/>
            <w:tcBorders>
              <w:left w:val="single" w:sz="18" w:space="0" w:color="auto"/>
              <w:bottom w:val="nil"/>
              <w:right w:val="single" w:sz="18" w:space="0" w:color="auto"/>
            </w:tcBorders>
          </w:tcPr>
          <w:p w:rsidR="003C7E30" w:rsidRDefault="003C7E30" w:rsidP="004F0900">
            <w:pPr>
              <w:tabs>
                <w:tab w:val="left" w:pos="3240"/>
                <w:tab w:val="left" w:pos="10080"/>
              </w:tabs>
              <w:rPr>
                <w:rFonts w:ascii="Arial Narrow" w:hAnsi="Arial Narrow"/>
              </w:rPr>
            </w:pPr>
          </w:p>
        </w:tc>
        <w:tc>
          <w:tcPr>
            <w:tcW w:w="2088" w:type="dxa"/>
            <w:vMerge/>
            <w:tcBorders>
              <w:left w:val="single" w:sz="18" w:space="0" w:color="auto"/>
              <w:bottom w:val="single" w:sz="18" w:space="0" w:color="auto"/>
              <w:right w:val="single" w:sz="18" w:space="0" w:color="auto"/>
            </w:tcBorders>
            <w:vAlign w:val="center"/>
          </w:tcPr>
          <w:p w:rsidR="003C7E30" w:rsidRDefault="003C7E30" w:rsidP="004F0900">
            <w:pPr>
              <w:tabs>
                <w:tab w:val="left" w:pos="3240"/>
                <w:tab w:val="left" w:pos="10080"/>
              </w:tabs>
              <w:jc w:val="center"/>
              <w:rPr>
                <w:rFonts w:ascii="Arial Narrow" w:hAnsi="Arial Narrow"/>
              </w:rPr>
            </w:pPr>
          </w:p>
        </w:tc>
      </w:tr>
    </w:tbl>
    <w:p w:rsidR="003C7E30" w:rsidRDefault="003C7E30" w:rsidP="003C7E30">
      <w:pPr>
        <w:pStyle w:val="BodyText"/>
        <w:rPr>
          <w:rFonts w:ascii="Arial Narrow" w:hAnsi="Arial Narrow"/>
          <w:sz w:val="16"/>
        </w:rPr>
      </w:pPr>
    </w:p>
    <w:p w:rsidR="003C7E30" w:rsidRDefault="003C7E30" w:rsidP="003C7E30">
      <w:pPr>
        <w:pStyle w:val="BodyText"/>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3161"/>
        <w:gridCol w:w="1390"/>
        <w:gridCol w:w="353"/>
        <w:gridCol w:w="2051"/>
      </w:tblGrid>
      <w:tr w:rsidR="003C7E30" w:rsidTr="004F0900">
        <w:trPr>
          <w:cantSplit/>
        </w:trPr>
        <w:tc>
          <w:tcPr>
            <w:tcW w:w="6588" w:type="dxa"/>
            <w:gridSpan w:val="2"/>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PERIMETER SHOOTING</w:t>
            </w:r>
          </w:p>
        </w:tc>
        <w:tc>
          <w:tcPr>
            <w:tcW w:w="1260" w:type="dxa"/>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TRIAL</w:t>
            </w:r>
          </w:p>
        </w:tc>
        <w:tc>
          <w:tcPr>
            <w:tcW w:w="360" w:type="dxa"/>
            <w:tcBorders>
              <w:top w:val="nil"/>
              <w:left w:val="single" w:sz="18" w:space="0" w:color="auto"/>
              <w:bottom w:val="nil"/>
              <w:right w:val="single" w:sz="18" w:space="0" w:color="auto"/>
            </w:tcBorders>
            <w:vAlign w:val="center"/>
          </w:tcPr>
          <w:p w:rsidR="003C7E30" w:rsidRDefault="003C7E30" w:rsidP="004F0900">
            <w:pPr>
              <w:tabs>
                <w:tab w:val="left" w:pos="3240"/>
                <w:tab w:val="left" w:pos="10080"/>
              </w:tabs>
              <w:jc w:val="center"/>
              <w:rPr>
                <w:rFonts w:ascii="Arial Narrow" w:hAnsi="Arial Narrow"/>
                <w:b/>
                <w:bCs/>
              </w:rPr>
            </w:pPr>
          </w:p>
        </w:tc>
        <w:tc>
          <w:tcPr>
            <w:tcW w:w="2088" w:type="dxa"/>
            <w:tcBorders>
              <w:top w:val="single" w:sz="18" w:space="0" w:color="auto"/>
              <w:left w:val="single" w:sz="18" w:space="0" w:color="auto"/>
              <w:bottom w:val="single" w:sz="18" w:space="0" w:color="auto"/>
              <w:right w:val="single" w:sz="18" w:space="0" w:color="auto"/>
            </w:tcBorders>
            <w:shd w:val="clear" w:color="auto" w:fill="CC99FF"/>
            <w:vAlign w:val="center"/>
          </w:tcPr>
          <w:p w:rsidR="003C7E30" w:rsidRDefault="003C7E30" w:rsidP="004F0900">
            <w:pPr>
              <w:tabs>
                <w:tab w:val="left" w:pos="3240"/>
                <w:tab w:val="left" w:pos="10080"/>
              </w:tabs>
              <w:jc w:val="center"/>
              <w:rPr>
                <w:rFonts w:ascii="Arial Narrow" w:hAnsi="Arial Narrow"/>
                <w:b/>
                <w:bCs/>
              </w:rPr>
            </w:pPr>
            <w:r>
              <w:rPr>
                <w:rFonts w:ascii="Arial Narrow" w:hAnsi="Arial Narrow"/>
                <w:b/>
                <w:bCs/>
              </w:rPr>
              <w:t>POINTS</w:t>
            </w:r>
          </w:p>
        </w:tc>
      </w:tr>
      <w:tr w:rsidR="003C7E30" w:rsidTr="004F0900">
        <w:trPr>
          <w:cantSplit/>
          <w:trHeight w:val="252"/>
        </w:trPr>
        <w:tc>
          <w:tcPr>
            <w:tcW w:w="3294" w:type="dxa"/>
            <w:tcBorders>
              <w:top w:val="single" w:sz="18" w:space="0" w:color="auto"/>
              <w:left w:val="single" w:sz="18" w:space="0" w:color="auto"/>
              <w:bottom w:val="single" w:sz="18" w:space="0" w:color="auto"/>
              <w:right w:val="single" w:sz="18" w:space="0" w:color="auto"/>
            </w:tcBorders>
          </w:tcPr>
          <w:p w:rsidR="003C7E30" w:rsidRDefault="003C7E30" w:rsidP="004F0900">
            <w:pPr>
              <w:tabs>
                <w:tab w:val="left" w:pos="3240"/>
                <w:tab w:val="left" w:pos="10080"/>
              </w:tabs>
              <w:rPr>
                <w:rFonts w:ascii="Arial Narrow" w:hAnsi="Arial Narrow"/>
              </w:rPr>
            </w:pPr>
            <w:r>
              <w:rPr>
                <w:rFonts w:ascii="Arial Narrow" w:hAnsi="Arial Narrow"/>
              </w:rPr>
              <w:t>2 Points Per Basket</w:t>
            </w:r>
          </w:p>
        </w:tc>
        <w:tc>
          <w:tcPr>
            <w:tcW w:w="3294" w:type="dxa"/>
            <w:tcBorders>
              <w:top w:val="single" w:sz="18" w:space="0" w:color="auto"/>
              <w:left w:val="single" w:sz="18" w:space="0" w:color="auto"/>
              <w:bottom w:val="single" w:sz="18" w:space="0" w:color="auto"/>
              <w:right w:val="single" w:sz="18" w:space="0" w:color="auto"/>
            </w:tcBorders>
          </w:tcPr>
          <w:p w:rsidR="003C7E30" w:rsidRDefault="003C7E30" w:rsidP="004F0900">
            <w:pPr>
              <w:tabs>
                <w:tab w:val="left" w:pos="3240"/>
                <w:tab w:val="left" w:pos="10080"/>
              </w:tabs>
              <w:rPr>
                <w:rFonts w:ascii="Arial Narrow" w:hAnsi="Arial Narrow"/>
              </w:rPr>
            </w:pPr>
            <w:r>
              <w:rPr>
                <w:rFonts w:ascii="Arial Narrow" w:hAnsi="Arial Narrow"/>
              </w:rPr>
              <w:t xml:space="preserve"> One Minute Trial</w:t>
            </w:r>
          </w:p>
        </w:tc>
        <w:tc>
          <w:tcPr>
            <w:tcW w:w="1260" w:type="dxa"/>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3240"/>
                <w:tab w:val="left" w:pos="10080"/>
              </w:tabs>
              <w:jc w:val="center"/>
              <w:rPr>
                <w:rFonts w:ascii="Arial Narrow" w:hAnsi="Arial Narrow"/>
              </w:rPr>
            </w:pPr>
            <w:r>
              <w:rPr>
                <w:rFonts w:ascii="Arial Narrow" w:hAnsi="Arial Narrow"/>
              </w:rPr>
              <w:t>1</w:t>
            </w:r>
          </w:p>
        </w:tc>
        <w:tc>
          <w:tcPr>
            <w:tcW w:w="360" w:type="dxa"/>
            <w:vMerge w:val="restart"/>
            <w:tcBorders>
              <w:top w:val="nil"/>
              <w:left w:val="single" w:sz="18" w:space="0" w:color="auto"/>
              <w:right w:val="single" w:sz="18" w:space="0" w:color="auto"/>
            </w:tcBorders>
          </w:tcPr>
          <w:p w:rsidR="003C7E30" w:rsidRDefault="003C7E30" w:rsidP="004F0900">
            <w:pPr>
              <w:tabs>
                <w:tab w:val="left" w:pos="3240"/>
                <w:tab w:val="left" w:pos="10080"/>
              </w:tabs>
              <w:rPr>
                <w:rFonts w:ascii="Arial Narrow" w:hAnsi="Arial Narrow"/>
              </w:rPr>
            </w:pPr>
          </w:p>
        </w:tc>
        <w:tc>
          <w:tcPr>
            <w:tcW w:w="2088" w:type="dxa"/>
            <w:vMerge w:val="restart"/>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4F0900">
            <w:pPr>
              <w:tabs>
                <w:tab w:val="left" w:pos="3240"/>
                <w:tab w:val="left" w:pos="10080"/>
              </w:tabs>
              <w:jc w:val="center"/>
              <w:rPr>
                <w:rFonts w:ascii="Arial Narrow" w:hAnsi="Arial Narrow"/>
              </w:rPr>
            </w:pPr>
          </w:p>
        </w:tc>
      </w:tr>
      <w:tr w:rsidR="003C7E30" w:rsidTr="004F0900">
        <w:trPr>
          <w:cantSplit/>
          <w:trHeight w:val="1035"/>
        </w:trPr>
        <w:tc>
          <w:tcPr>
            <w:tcW w:w="6588" w:type="dxa"/>
            <w:gridSpan w:val="2"/>
            <w:tcBorders>
              <w:top w:val="single" w:sz="18" w:space="0" w:color="auto"/>
              <w:left w:val="single" w:sz="18" w:space="0" w:color="auto"/>
              <w:bottom w:val="single" w:sz="18" w:space="0" w:color="auto"/>
              <w:right w:val="single" w:sz="18" w:space="0" w:color="auto"/>
            </w:tcBorders>
          </w:tcPr>
          <w:p w:rsidR="003C7E30" w:rsidRDefault="003C7E30" w:rsidP="004F0900">
            <w:pPr>
              <w:tabs>
                <w:tab w:val="left" w:pos="3240"/>
                <w:tab w:val="left" w:pos="10080"/>
              </w:tabs>
              <w:rPr>
                <w:rFonts w:ascii="Arial Narrow" w:hAnsi="Arial Narrow"/>
              </w:rPr>
            </w:pPr>
            <w:r>
              <w:rPr>
                <w:rFonts w:ascii="Arial Narrow" w:hAnsi="Arial Narrow"/>
              </w:rPr>
              <w:t>After a made or missed shot, the athlete must dribble anywhere outside the arc before attempting another shot.</w:t>
            </w:r>
          </w:p>
          <w:p w:rsidR="003C7E30" w:rsidRDefault="003C7E30" w:rsidP="004F0900">
            <w:pPr>
              <w:tabs>
                <w:tab w:val="left" w:pos="3240"/>
                <w:tab w:val="left" w:pos="10080"/>
              </w:tabs>
              <w:rPr>
                <w:rFonts w:ascii="Arial Narrow" w:hAnsi="Arial Narrow"/>
                <w:sz w:val="16"/>
              </w:rPr>
            </w:pPr>
          </w:p>
          <w:p w:rsidR="003C7E30" w:rsidRPr="00052C51" w:rsidRDefault="003C7E30" w:rsidP="004F0900">
            <w:pPr>
              <w:pStyle w:val="Footer"/>
              <w:tabs>
                <w:tab w:val="clear" w:pos="4320"/>
                <w:tab w:val="clear" w:pos="8640"/>
                <w:tab w:val="left" w:pos="3240"/>
                <w:tab w:val="left" w:pos="10080"/>
              </w:tabs>
              <w:rPr>
                <w:rFonts w:ascii="Arial Narrow" w:hAnsi="Arial Narrow"/>
              </w:rPr>
            </w:pPr>
            <w:r>
              <w:rPr>
                <w:rFonts w:ascii="Arial Narrow" w:hAnsi="Arial Narrow"/>
              </w:rPr>
              <w:t>If the a</w:t>
            </w:r>
            <w:r w:rsidRPr="00052C51">
              <w:rPr>
                <w:rFonts w:ascii="Arial Narrow" w:hAnsi="Arial Narrow"/>
              </w:rPr>
              <w:t xml:space="preserve">thlete does not dribble out before taking a shot, the basket does not count and the athlete must return to original rebound spot and dribble out before taking the next shot.  </w:t>
            </w:r>
          </w:p>
        </w:tc>
        <w:tc>
          <w:tcPr>
            <w:tcW w:w="1260" w:type="dxa"/>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4F0900">
            <w:pPr>
              <w:tabs>
                <w:tab w:val="left" w:pos="3240"/>
                <w:tab w:val="left" w:pos="10080"/>
              </w:tabs>
              <w:jc w:val="center"/>
              <w:rPr>
                <w:rFonts w:ascii="Arial Narrow" w:hAnsi="Arial Narrow"/>
              </w:rPr>
            </w:pPr>
          </w:p>
        </w:tc>
        <w:tc>
          <w:tcPr>
            <w:tcW w:w="360" w:type="dxa"/>
            <w:vMerge/>
            <w:tcBorders>
              <w:left w:val="single" w:sz="18" w:space="0" w:color="auto"/>
              <w:bottom w:val="nil"/>
              <w:right w:val="single" w:sz="18" w:space="0" w:color="auto"/>
            </w:tcBorders>
          </w:tcPr>
          <w:p w:rsidR="003C7E30" w:rsidRDefault="003C7E30" w:rsidP="004F0900">
            <w:pPr>
              <w:tabs>
                <w:tab w:val="left" w:pos="3240"/>
                <w:tab w:val="left" w:pos="10080"/>
              </w:tabs>
              <w:rPr>
                <w:rFonts w:ascii="Arial Narrow" w:hAnsi="Arial Narrow"/>
              </w:rPr>
            </w:pPr>
          </w:p>
        </w:tc>
        <w:tc>
          <w:tcPr>
            <w:tcW w:w="2088" w:type="dxa"/>
            <w:vMerge/>
            <w:tcBorders>
              <w:top w:val="single" w:sz="18" w:space="0" w:color="auto"/>
              <w:left w:val="single" w:sz="18" w:space="0" w:color="auto"/>
              <w:bottom w:val="single" w:sz="18" w:space="0" w:color="auto"/>
              <w:right w:val="single" w:sz="18" w:space="0" w:color="auto"/>
            </w:tcBorders>
            <w:vAlign w:val="center"/>
          </w:tcPr>
          <w:p w:rsidR="003C7E30" w:rsidRDefault="003C7E30" w:rsidP="004F0900">
            <w:pPr>
              <w:tabs>
                <w:tab w:val="left" w:pos="3240"/>
                <w:tab w:val="left" w:pos="10080"/>
              </w:tabs>
              <w:jc w:val="center"/>
              <w:rPr>
                <w:rFonts w:ascii="Arial Narrow" w:hAnsi="Arial Narrow"/>
              </w:rPr>
            </w:pPr>
          </w:p>
        </w:tc>
      </w:tr>
    </w:tbl>
    <w:p w:rsidR="003C7E30" w:rsidRDefault="003C7E30" w:rsidP="003C7E30">
      <w:pPr>
        <w:rPr>
          <w:rFonts w:ascii="Arial Narrow" w:hAnsi="Arial Narrow"/>
          <w:sz w:val="16"/>
        </w:rPr>
      </w:pPr>
    </w:p>
    <w:p w:rsidR="003C7E30" w:rsidRDefault="003C7E30" w:rsidP="003C7E30">
      <w:pPr>
        <w:rPr>
          <w:rFonts w:ascii="Arial Narrow" w:hAnsi="Arial Narrow"/>
          <w:sz w:val="16"/>
        </w:rPr>
      </w:pPr>
    </w:p>
    <w:tbl>
      <w:tblPr>
        <w:tblpPr w:leftFromText="180" w:rightFromText="180" w:vertAnchor="text" w:horzAnchor="margin" w:tblpXSpec="right" w:tblpY="5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700"/>
      </w:tblGrid>
      <w:tr w:rsidR="003C7E30" w:rsidTr="004F0900">
        <w:tc>
          <w:tcPr>
            <w:tcW w:w="2700" w:type="dxa"/>
            <w:shd w:val="clear" w:color="auto" w:fill="CC99FF"/>
          </w:tcPr>
          <w:p w:rsidR="003C7E30" w:rsidRPr="003C7E30" w:rsidRDefault="003C7E30" w:rsidP="003C7E30">
            <w:pPr>
              <w:pStyle w:val="Heading2"/>
              <w:jc w:val="center"/>
              <w:rPr>
                <w:rFonts w:ascii="Arial Narrow" w:hAnsi="Arial Narrow"/>
                <w:color w:val="auto"/>
                <w:sz w:val="24"/>
              </w:rPr>
            </w:pPr>
            <w:r w:rsidRPr="003C7E30">
              <w:rPr>
                <w:rFonts w:ascii="Arial Narrow" w:hAnsi="Arial Narrow"/>
                <w:color w:val="auto"/>
                <w:sz w:val="24"/>
              </w:rPr>
              <w:t>TOTAL POINTS</w:t>
            </w:r>
          </w:p>
          <w:p w:rsidR="003C7E30" w:rsidRDefault="003C7E30" w:rsidP="004F0900">
            <w:pPr>
              <w:jc w:val="center"/>
              <w:rPr>
                <w:rFonts w:ascii="Arial Narrow" w:hAnsi="Arial Narrow"/>
                <w:sz w:val="20"/>
              </w:rPr>
            </w:pPr>
            <w:r>
              <w:rPr>
                <w:rFonts w:ascii="Arial Narrow" w:hAnsi="Arial Narrow"/>
                <w:sz w:val="20"/>
              </w:rPr>
              <w:t>(Sum of all three events)</w:t>
            </w:r>
          </w:p>
        </w:tc>
      </w:tr>
      <w:tr w:rsidR="003C7E30" w:rsidTr="004F0900">
        <w:trPr>
          <w:trHeight w:val="926"/>
        </w:trPr>
        <w:tc>
          <w:tcPr>
            <w:tcW w:w="2700" w:type="dxa"/>
          </w:tcPr>
          <w:p w:rsidR="003C7E30" w:rsidRDefault="003C7E30" w:rsidP="004F0900">
            <w:pPr>
              <w:tabs>
                <w:tab w:val="left" w:pos="1775"/>
                <w:tab w:val="left" w:pos="3240"/>
                <w:tab w:val="left" w:pos="10080"/>
              </w:tabs>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 xml:space="preserve"> </w:t>
            </w:r>
            <w:r>
              <w:rPr>
                <w:rFonts w:ascii="Arial Narrow" w:hAnsi="Arial Narrow"/>
              </w:rPr>
              <w:tab/>
            </w:r>
          </w:p>
          <w:p w:rsidR="003C7E30" w:rsidRDefault="003C7E30" w:rsidP="004F0900">
            <w:pPr>
              <w:jc w:val="center"/>
              <w:rPr>
                <w:rFonts w:ascii="Arial Narrow" w:hAnsi="Arial Narrow"/>
              </w:rPr>
            </w:pPr>
          </w:p>
        </w:tc>
      </w:tr>
    </w:tbl>
    <w:p w:rsidR="003C7E30" w:rsidRDefault="003C7E30" w:rsidP="003C7E30">
      <w:pPr>
        <w:rPr>
          <w:rFonts w:ascii="Arial Narrow" w:hAnsi="Arial Narrow"/>
          <w:sz w:val="16"/>
        </w:rPr>
      </w:pPr>
    </w:p>
    <w:p w:rsidR="003C7E30" w:rsidRDefault="003C7E30" w:rsidP="003C7E30">
      <w:pPr>
        <w:rPr>
          <w:rFonts w:ascii="Arial Narrow" w:hAnsi="Arial Narrow"/>
          <w:sz w:val="16"/>
        </w:rPr>
      </w:pPr>
    </w:p>
    <w:p w:rsidR="003C7E30" w:rsidRDefault="003C7E30" w:rsidP="003C7E30">
      <w:pPr>
        <w:rPr>
          <w:rFonts w:ascii="Arial Narrow" w:hAnsi="Arial Narrow"/>
          <w:sz w:val="16"/>
        </w:rPr>
      </w:pPr>
    </w:p>
    <w:p w:rsidR="003C7E30" w:rsidRDefault="003C7E30" w:rsidP="003C7E30">
      <w:pPr>
        <w:rPr>
          <w:rFonts w:ascii="Arial Narrow" w:hAnsi="Arial Narrow"/>
          <w:sz w:val="16"/>
        </w:rPr>
      </w:pPr>
    </w:p>
    <w:p w:rsidR="003C7E30" w:rsidRDefault="003C7E30" w:rsidP="003C7E30">
      <w:pPr>
        <w:rPr>
          <w:rFonts w:ascii="Arial Narrow" w:hAnsi="Arial Narrow"/>
          <w:sz w:val="16"/>
        </w:rPr>
      </w:pPr>
    </w:p>
    <w:p w:rsidR="003C7E30" w:rsidRDefault="003C7E30" w:rsidP="003C7E30">
      <w:pPr>
        <w:rPr>
          <w:rFonts w:ascii="Arial Narrow" w:hAnsi="Arial Narrow"/>
          <w:sz w:val="16"/>
        </w:rPr>
      </w:pPr>
    </w:p>
    <w:p w:rsidR="003C7E30" w:rsidRDefault="003C7E30" w:rsidP="003C7E30">
      <w:pPr>
        <w:jc w:val="center"/>
        <w:rPr>
          <w:rFonts w:ascii="Arial Narrow" w:hAnsi="Arial Narrow"/>
        </w:rPr>
      </w:pPr>
    </w:p>
    <w:p w:rsidR="003C7E30" w:rsidRDefault="003C7E30" w:rsidP="003C7E30">
      <w:pPr>
        <w:pStyle w:val="Footer"/>
        <w:jc w:val="center"/>
      </w:pPr>
    </w:p>
    <w:p w:rsidR="003C7E30" w:rsidRDefault="003C7E30" w:rsidP="003C7E30">
      <w:pPr>
        <w:pStyle w:val="Heading5"/>
      </w:pPr>
    </w:p>
    <w:p w:rsidR="003C7E30" w:rsidRDefault="003C7E30" w:rsidP="00730C6B">
      <w:pPr>
        <w:tabs>
          <w:tab w:val="left" w:pos="5498"/>
        </w:tabs>
      </w:pPr>
    </w:p>
    <w:p w:rsidR="003C7E30" w:rsidRDefault="003C7E30" w:rsidP="00730C6B">
      <w:pPr>
        <w:tabs>
          <w:tab w:val="left" w:pos="5498"/>
        </w:tabs>
      </w:pPr>
    </w:p>
    <w:p w:rsidR="003C7E30" w:rsidRPr="00730C6B" w:rsidRDefault="003C7E30" w:rsidP="00730C6B">
      <w:pPr>
        <w:tabs>
          <w:tab w:val="left" w:pos="5498"/>
        </w:tabs>
      </w:pPr>
    </w:p>
    <w:sectPr w:rsidR="003C7E30" w:rsidRPr="00730C6B" w:rsidSect="0033022F">
      <w:footerReference w:type="default" r:id="rId16"/>
      <w:pgSz w:w="12240" w:h="15840"/>
      <w:pgMar w:top="540" w:right="900" w:bottom="720" w:left="1440" w:header="720" w:footer="720"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C3" w:rsidRDefault="000774C3" w:rsidP="00F13981">
      <w:r>
        <w:separator/>
      </w:r>
    </w:p>
  </w:endnote>
  <w:endnote w:type="continuationSeparator" w:id="0">
    <w:p w:rsidR="000774C3" w:rsidRDefault="000774C3" w:rsidP="00F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PYJU K+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4C3" w:rsidRDefault="000774C3">
    <w:pPr>
      <w:pStyle w:val="Footer"/>
      <w:jc w:val="center"/>
      <w:rP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2F1141">
      <w:rPr>
        <w:rStyle w:val="PageNumber"/>
        <w:rFonts w:ascii="Arial Narrow" w:hAnsi="Arial Narrow"/>
        <w:b/>
        <w:bCs/>
        <w:noProof/>
        <w:sz w:val="18"/>
      </w:rPr>
      <w:t>32</w:t>
    </w:r>
    <w:r>
      <w:rPr>
        <w:rStyle w:val="PageNumber"/>
        <w:rFonts w:ascii="Arial Narrow" w:hAnsi="Arial Narrow"/>
        <w:b/>
        <w:bCs/>
        <w:sz w:val="18"/>
      </w:rPr>
      <w:fldChar w:fldCharType="end"/>
    </w:r>
    <w:r>
      <w:rPr>
        <w:rFonts w:ascii="Arial Narrow" w:hAnsi="Arial Narrow"/>
        <w:b/>
        <w:bCs/>
        <w:sz w:val="18"/>
      </w:rPr>
      <w:t>A</w:t>
    </w:r>
  </w:p>
  <w:p w:rsidR="000774C3" w:rsidRDefault="000774C3">
    <w:pPr>
      <w:pStyle w:val="Footer"/>
      <w:jc w:val="center"/>
      <w:rPr>
        <w:rFonts w:ascii="Arial Narrow" w:hAnsi="Arial Narrow"/>
        <w:b/>
        <w:bCs/>
        <w:sz w:val="18"/>
      </w:rPr>
    </w:pPr>
    <w:r>
      <w:rPr>
        <w:rFonts w:ascii="Arial Narrow" w:hAnsi="Arial Narrow"/>
        <w:b/>
        <w:bCs/>
        <w:sz w:val="18"/>
      </w:rPr>
      <w:t>BASKETBALL SKILLS RULES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C3" w:rsidRDefault="000774C3" w:rsidP="00F13981">
      <w:r>
        <w:separator/>
      </w:r>
    </w:p>
  </w:footnote>
  <w:footnote w:type="continuationSeparator" w:id="0">
    <w:p w:rsidR="000774C3" w:rsidRDefault="000774C3" w:rsidP="00F1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105F"/>
    <w:multiLevelType w:val="hybridMultilevel"/>
    <w:tmpl w:val="63CE4DC6"/>
    <w:lvl w:ilvl="0" w:tplc="53B6E000">
      <w:start w:val="2"/>
      <w:numFmt w:val="lowerLetter"/>
      <w:lvlText w:val="%1."/>
      <w:lvlJc w:val="left"/>
      <w:pPr>
        <w:tabs>
          <w:tab w:val="num" w:pos="1080"/>
        </w:tabs>
        <w:ind w:left="1080" w:hanging="360"/>
      </w:pPr>
      <w:rPr>
        <w:rFonts w:hint="default"/>
      </w:rPr>
    </w:lvl>
    <w:lvl w:ilvl="1" w:tplc="36FA812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A77CB1"/>
    <w:multiLevelType w:val="hybridMultilevel"/>
    <w:tmpl w:val="CF600AB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5CE2446"/>
    <w:multiLevelType w:val="hybridMultilevel"/>
    <w:tmpl w:val="FCF864E4"/>
    <w:lvl w:ilvl="0" w:tplc="FA2C1EF6">
      <w:start w:val="2"/>
      <w:numFmt w:val="decimal"/>
      <w:lvlText w:val="%1)"/>
      <w:lvlJc w:val="left"/>
      <w:pPr>
        <w:tabs>
          <w:tab w:val="num" w:pos="2160"/>
        </w:tabs>
        <w:ind w:left="2160" w:hanging="720"/>
      </w:pPr>
      <w:rPr>
        <w:rFonts w:hint="default"/>
        <w:b w:val="0"/>
      </w:rPr>
    </w:lvl>
    <w:lvl w:ilvl="1" w:tplc="8F6E0148">
      <w:start w:val="1"/>
      <w:numFmt w:val="lowerLetter"/>
      <w:lvlText w:val="%2)"/>
      <w:lvlJc w:val="left"/>
      <w:pPr>
        <w:tabs>
          <w:tab w:val="num" w:pos="2520"/>
        </w:tabs>
        <w:ind w:left="2520" w:hanging="360"/>
      </w:pPr>
      <w:rPr>
        <w:rFonts w:hint="default"/>
        <w:sz w:val="24"/>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276D3D"/>
    <w:multiLevelType w:val="hybridMultilevel"/>
    <w:tmpl w:val="B2E81002"/>
    <w:lvl w:ilvl="0" w:tplc="4D2851CE">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F71B3E"/>
    <w:multiLevelType w:val="hybridMultilevel"/>
    <w:tmpl w:val="97DC7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E68B2"/>
    <w:multiLevelType w:val="hybridMultilevel"/>
    <w:tmpl w:val="D796469E"/>
    <w:lvl w:ilvl="0" w:tplc="B696251A">
      <w:start w:val="4"/>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6735F3"/>
    <w:multiLevelType w:val="hybridMultilevel"/>
    <w:tmpl w:val="4D9CDA26"/>
    <w:lvl w:ilvl="0" w:tplc="7DE8BAAC">
      <w:start w:val="1"/>
      <w:numFmt w:val="decimal"/>
      <w:lvlText w:val="%1."/>
      <w:lvlJc w:val="left"/>
      <w:pPr>
        <w:tabs>
          <w:tab w:val="num" w:pos="1440"/>
        </w:tabs>
        <w:ind w:left="1440" w:hanging="720"/>
      </w:pPr>
      <w:rPr>
        <w:rFonts w:hint="default"/>
        <w:b/>
      </w:rPr>
    </w:lvl>
    <w:lvl w:ilvl="1" w:tplc="BC78E7F8">
      <w:start w:val="1"/>
      <w:numFmt w:val="lowerLetter"/>
      <w:lvlText w:val="%2."/>
      <w:lvlJc w:val="left"/>
      <w:pPr>
        <w:tabs>
          <w:tab w:val="num" w:pos="2160"/>
        </w:tabs>
        <w:ind w:left="2160" w:hanging="720"/>
      </w:pPr>
      <w:rPr>
        <w:rFonts w:hint="default"/>
      </w:rPr>
    </w:lvl>
    <w:lvl w:ilvl="2" w:tplc="FD7E8AD8">
      <w:start w:val="1"/>
      <w:numFmt w:val="decimal"/>
      <w:lvlText w:val="%3)"/>
      <w:lvlJc w:val="left"/>
      <w:pPr>
        <w:tabs>
          <w:tab w:val="num" w:pos="2700"/>
        </w:tabs>
        <w:ind w:left="2700" w:hanging="360"/>
      </w:pPr>
      <w:rPr>
        <w:rFonts w:hint="default"/>
        <w:sz w:val="24"/>
        <w:szCs w:val="24"/>
      </w:rPr>
    </w:lvl>
    <w:lvl w:ilvl="3" w:tplc="CADE25DC">
      <w:start w:val="1"/>
      <w:numFmt w:val="low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9360B8"/>
    <w:multiLevelType w:val="hybridMultilevel"/>
    <w:tmpl w:val="3CEA37C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B2F766D"/>
    <w:multiLevelType w:val="hybridMultilevel"/>
    <w:tmpl w:val="7D209E44"/>
    <w:lvl w:ilvl="0" w:tplc="4548687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5A4D60"/>
    <w:multiLevelType w:val="hybridMultilevel"/>
    <w:tmpl w:val="95CC50C6"/>
    <w:lvl w:ilvl="0" w:tplc="25268C3A">
      <w:start w:val="4"/>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BF7FA5"/>
    <w:multiLevelType w:val="hybridMultilevel"/>
    <w:tmpl w:val="A8A684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C86978"/>
    <w:multiLevelType w:val="hybridMultilevel"/>
    <w:tmpl w:val="AFD4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A6DC2"/>
    <w:multiLevelType w:val="hybridMultilevel"/>
    <w:tmpl w:val="C41CF1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E4868B9"/>
    <w:multiLevelType w:val="hybridMultilevel"/>
    <w:tmpl w:val="5200337E"/>
    <w:lvl w:ilvl="0" w:tplc="F938946A">
      <w:start w:val="3"/>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C1C2A"/>
    <w:multiLevelType w:val="hybridMultilevel"/>
    <w:tmpl w:val="4060330C"/>
    <w:lvl w:ilvl="0" w:tplc="0B4CD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AE6F04"/>
    <w:multiLevelType w:val="hybridMultilevel"/>
    <w:tmpl w:val="49E666AE"/>
    <w:lvl w:ilvl="0" w:tplc="04090011">
      <w:start w:val="1"/>
      <w:numFmt w:val="decimal"/>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FD250E"/>
    <w:multiLevelType w:val="hybridMultilevel"/>
    <w:tmpl w:val="65B682B6"/>
    <w:lvl w:ilvl="0" w:tplc="28B4DBDE">
      <w:start w:val="1"/>
      <w:numFmt w:val="lowerLetter"/>
      <w:lvlText w:val="%1."/>
      <w:lvlJc w:val="left"/>
      <w:pPr>
        <w:ind w:left="360" w:hanging="360"/>
      </w:pPr>
      <w:rPr>
        <w:rFonts w:asciiTheme="minorHAnsi" w:eastAsia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3F073E"/>
    <w:multiLevelType w:val="hybridMultilevel"/>
    <w:tmpl w:val="2850CF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14D2196"/>
    <w:multiLevelType w:val="hybridMultilevel"/>
    <w:tmpl w:val="1D58FC16"/>
    <w:lvl w:ilvl="0" w:tplc="98A20A58">
      <w:start w:val="4"/>
      <w:numFmt w:val="decimal"/>
      <w:lvlText w:val="%1)"/>
      <w:lvlJc w:val="left"/>
      <w:pPr>
        <w:ind w:left="1080" w:hanging="360"/>
      </w:pPr>
      <w:rPr>
        <w:rFonts w:hint="default"/>
        <w:u w:val="none"/>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9">
    <w:nsid w:val="63C54184"/>
    <w:multiLevelType w:val="hybridMultilevel"/>
    <w:tmpl w:val="F50C84C4"/>
    <w:lvl w:ilvl="0" w:tplc="D226BA24">
      <w:start w:val="4"/>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3"/>
  </w:num>
  <w:num w:numId="3">
    <w:abstractNumId w:val="2"/>
  </w:num>
  <w:num w:numId="4">
    <w:abstractNumId w:val="0"/>
  </w:num>
  <w:num w:numId="5">
    <w:abstractNumId w:val="14"/>
  </w:num>
  <w:num w:numId="6">
    <w:abstractNumId w:val="11"/>
  </w:num>
  <w:num w:numId="7">
    <w:abstractNumId w:val="10"/>
  </w:num>
  <w:num w:numId="8">
    <w:abstractNumId w:val="15"/>
  </w:num>
  <w:num w:numId="9">
    <w:abstractNumId w:val="5"/>
  </w:num>
  <w:num w:numId="10">
    <w:abstractNumId w:val="9"/>
  </w:num>
  <w:num w:numId="11">
    <w:abstractNumId w:val="19"/>
  </w:num>
  <w:num w:numId="12">
    <w:abstractNumId w:val="18"/>
  </w:num>
  <w:num w:numId="13">
    <w:abstractNumId w:val="8"/>
  </w:num>
  <w:num w:numId="14">
    <w:abstractNumId w:val="16"/>
  </w:num>
  <w:num w:numId="15">
    <w:abstractNumId w:val="7"/>
  </w:num>
  <w:num w:numId="16">
    <w:abstractNumId w:val="12"/>
  </w:num>
  <w:num w:numId="17">
    <w:abstractNumId w:val="17"/>
  </w:num>
  <w:num w:numId="18">
    <w:abstractNumId w:val="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81"/>
    <w:rsid w:val="00047330"/>
    <w:rsid w:val="000531E7"/>
    <w:rsid w:val="000774C3"/>
    <w:rsid w:val="000C6C08"/>
    <w:rsid w:val="00123B57"/>
    <w:rsid w:val="001B3D11"/>
    <w:rsid w:val="00220580"/>
    <w:rsid w:val="002671C9"/>
    <w:rsid w:val="002A1E90"/>
    <w:rsid w:val="002F1141"/>
    <w:rsid w:val="00312DA9"/>
    <w:rsid w:val="0033022F"/>
    <w:rsid w:val="00393DCB"/>
    <w:rsid w:val="00394435"/>
    <w:rsid w:val="003C7E30"/>
    <w:rsid w:val="00442110"/>
    <w:rsid w:val="00462FF2"/>
    <w:rsid w:val="004F0900"/>
    <w:rsid w:val="00502FC6"/>
    <w:rsid w:val="00516925"/>
    <w:rsid w:val="00536394"/>
    <w:rsid w:val="005D742A"/>
    <w:rsid w:val="006E67BA"/>
    <w:rsid w:val="00730C6B"/>
    <w:rsid w:val="00820C9A"/>
    <w:rsid w:val="00897BA1"/>
    <w:rsid w:val="008A79AC"/>
    <w:rsid w:val="0090324B"/>
    <w:rsid w:val="009C1CC3"/>
    <w:rsid w:val="00A6328C"/>
    <w:rsid w:val="00B42278"/>
    <w:rsid w:val="00BB30B5"/>
    <w:rsid w:val="00BE0285"/>
    <w:rsid w:val="00C1210B"/>
    <w:rsid w:val="00CD522C"/>
    <w:rsid w:val="00E000A4"/>
    <w:rsid w:val="00E321D3"/>
    <w:rsid w:val="00F13981"/>
    <w:rsid w:val="00F4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0C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0C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9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13981"/>
    <w:pPr>
      <w:keepNext/>
      <w:jc w:val="center"/>
      <w:outlineLvl w:val="3"/>
    </w:pPr>
    <w:rPr>
      <w:b/>
      <w:bCs/>
      <w:sz w:val="20"/>
    </w:rPr>
  </w:style>
  <w:style w:type="paragraph" w:styleId="Heading5">
    <w:name w:val="heading 5"/>
    <w:basedOn w:val="Normal"/>
    <w:next w:val="Normal"/>
    <w:link w:val="Heading5Char"/>
    <w:uiPriority w:val="9"/>
    <w:semiHidden/>
    <w:unhideWhenUsed/>
    <w:qFormat/>
    <w:rsid w:val="00F139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13981"/>
    <w:rPr>
      <w:rFonts w:ascii="Times New Roman" w:eastAsia="Times New Roman" w:hAnsi="Times New Roman" w:cs="Times New Roman"/>
      <w:b/>
      <w:bCs/>
      <w:sz w:val="20"/>
      <w:szCs w:val="24"/>
    </w:rPr>
  </w:style>
  <w:style w:type="paragraph" w:styleId="BodyTextIndent">
    <w:name w:val="Body Text Indent"/>
    <w:basedOn w:val="Normal"/>
    <w:link w:val="BodyTextIndentChar"/>
    <w:rsid w:val="00F13981"/>
    <w:pPr>
      <w:ind w:left="2160"/>
      <w:jc w:val="both"/>
    </w:pPr>
  </w:style>
  <w:style w:type="character" w:customStyle="1" w:styleId="BodyTextIndentChar">
    <w:name w:val="Body Text Indent Char"/>
    <w:basedOn w:val="DefaultParagraphFont"/>
    <w:link w:val="BodyTextIndent"/>
    <w:rsid w:val="00F13981"/>
    <w:rPr>
      <w:rFonts w:ascii="Times New Roman" w:eastAsia="Times New Roman" w:hAnsi="Times New Roman" w:cs="Times New Roman"/>
      <w:sz w:val="24"/>
      <w:szCs w:val="24"/>
    </w:rPr>
  </w:style>
  <w:style w:type="paragraph" w:styleId="BodyTextIndent2">
    <w:name w:val="Body Text Indent 2"/>
    <w:basedOn w:val="Normal"/>
    <w:link w:val="BodyTextIndent2Char"/>
    <w:rsid w:val="00F13981"/>
    <w:pPr>
      <w:ind w:left="1440" w:hanging="720"/>
      <w:jc w:val="both"/>
    </w:pPr>
  </w:style>
  <w:style w:type="character" w:customStyle="1" w:styleId="BodyTextIndent2Char">
    <w:name w:val="Body Text Indent 2 Char"/>
    <w:basedOn w:val="DefaultParagraphFont"/>
    <w:link w:val="BodyTextIndent2"/>
    <w:rsid w:val="00F13981"/>
    <w:rPr>
      <w:rFonts w:ascii="Times New Roman" w:eastAsia="Times New Roman" w:hAnsi="Times New Roman" w:cs="Times New Roman"/>
      <w:sz w:val="24"/>
      <w:szCs w:val="24"/>
    </w:rPr>
  </w:style>
  <w:style w:type="paragraph" w:styleId="BodyTextIndent3">
    <w:name w:val="Body Text Indent 3"/>
    <w:basedOn w:val="Normal"/>
    <w:link w:val="BodyTextIndent3Char"/>
    <w:rsid w:val="00F13981"/>
    <w:pPr>
      <w:ind w:left="2880" w:hanging="720"/>
      <w:jc w:val="both"/>
    </w:pPr>
  </w:style>
  <w:style w:type="character" w:customStyle="1" w:styleId="BodyTextIndent3Char">
    <w:name w:val="Body Text Indent 3 Char"/>
    <w:basedOn w:val="DefaultParagraphFont"/>
    <w:link w:val="BodyTextIndent3"/>
    <w:rsid w:val="00F13981"/>
    <w:rPr>
      <w:rFonts w:ascii="Times New Roman" w:eastAsia="Times New Roman" w:hAnsi="Times New Roman" w:cs="Times New Roman"/>
      <w:sz w:val="24"/>
      <w:szCs w:val="24"/>
    </w:rPr>
  </w:style>
  <w:style w:type="paragraph" w:styleId="Header">
    <w:name w:val="header"/>
    <w:basedOn w:val="Normal"/>
    <w:link w:val="HeaderChar"/>
    <w:rsid w:val="00F13981"/>
    <w:pPr>
      <w:tabs>
        <w:tab w:val="center" w:pos="4320"/>
        <w:tab w:val="right" w:pos="8640"/>
      </w:tabs>
    </w:pPr>
  </w:style>
  <w:style w:type="character" w:customStyle="1" w:styleId="HeaderChar">
    <w:name w:val="Header Char"/>
    <w:basedOn w:val="DefaultParagraphFont"/>
    <w:link w:val="Header"/>
    <w:rsid w:val="00F13981"/>
    <w:rPr>
      <w:rFonts w:ascii="Times New Roman" w:eastAsia="Times New Roman" w:hAnsi="Times New Roman" w:cs="Times New Roman"/>
      <w:sz w:val="24"/>
      <w:szCs w:val="24"/>
    </w:rPr>
  </w:style>
  <w:style w:type="paragraph" w:styleId="Footer">
    <w:name w:val="footer"/>
    <w:basedOn w:val="Normal"/>
    <w:link w:val="FooterChar"/>
    <w:rsid w:val="00F13981"/>
    <w:pPr>
      <w:tabs>
        <w:tab w:val="center" w:pos="4320"/>
        <w:tab w:val="right" w:pos="8640"/>
      </w:tabs>
    </w:pPr>
  </w:style>
  <w:style w:type="character" w:customStyle="1" w:styleId="FooterChar">
    <w:name w:val="Footer Char"/>
    <w:basedOn w:val="DefaultParagraphFont"/>
    <w:link w:val="Footer"/>
    <w:rsid w:val="00F13981"/>
    <w:rPr>
      <w:rFonts w:ascii="Times New Roman" w:eastAsia="Times New Roman" w:hAnsi="Times New Roman" w:cs="Times New Roman"/>
      <w:sz w:val="24"/>
      <w:szCs w:val="24"/>
    </w:rPr>
  </w:style>
  <w:style w:type="character" w:styleId="PageNumber">
    <w:name w:val="page number"/>
    <w:basedOn w:val="DefaultParagraphFont"/>
    <w:rsid w:val="00F13981"/>
  </w:style>
  <w:style w:type="paragraph" w:styleId="BalloonText">
    <w:name w:val="Balloon Text"/>
    <w:basedOn w:val="Normal"/>
    <w:link w:val="BalloonTextChar"/>
    <w:uiPriority w:val="99"/>
    <w:semiHidden/>
    <w:unhideWhenUsed/>
    <w:rsid w:val="00F13981"/>
    <w:rPr>
      <w:rFonts w:ascii="Tahoma" w:hAnsi="Tahoma" w:cs="Tahoma"/>
      <w:sz w:val="16"/>
      <w:szCs w:val="16"/>
    </w:rPr>
  </w:style>
  <w:style w:type="character" w:customStyle="1" w:styleId="BalloonTextChar">
    <w:name w:val="Balloon Text Char"/>
    <w:basedOn w:val="DefaultParagraphFont"/>
    <w:link w:val="BalloonText"/>
    <w:uiPriority w:val="99"/>
    <w:semiHidden/>
    <w:rsid w:val="00F13981"/>
    <w:rPr>
      <w:rFonts w:ascii="Tahoma" w:eastAsia="Times New Roman" w:hAnsi="Tahoma" w:cs="Tahoma"/>
      <w:sz w:val="16"/>
      <w:szCs w:val="16"/>
    </w:rPr>
  </w:style>
  <w:style w:type="character" w:customStyle="1" w:styleId="Heading3Char">
    <w:name w:val="Heading 3 Char"/>
    <w:basedOn w:val="DefaultParagraphFont"/>
    <w:link w:val="Heading3"/>
    <w:uiPriority w:val="9"/>
    <w:rsid w:val="00F13981"/>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F13981"/>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F13981"/>
    <w:pPr>
      <w:jc w:val="center"/>
    </w:pPr>
    <w:rPr>
      <w:rFonts w:ascii="Arial Narrow" w:hAnsi="Arial Narrow"/>
      <w:b/>
      <w:bCs/>
      <w:sz w:val="36"/>
    </w:rPr>
  </w:style>
  <w:style w:type="character" w:customStyle="1" w:styleId="TitleChar">
    <w:name w:val="Title Char"/>
    <w:basedOn w:val="DefaultParagraphFont"/>
    <w:link w:val="Title"/>
    <w:rsid w:val="00F13981"/>
    <w:rPr>
      <w:rFonts w:ascii="Arial Narrow" w:eastAsia="Times New Roman" w:hAnsi="Arial Narrow" w:cs="Times New Roman"/>
      <w:b/>
      <w:bCs/>
      <w:sz w:val="36"/>
      <w:szCs w:val="24"/>
    </w:rPr>
  </w:style>
  <w:style w:type="character" w:styleId="Hyperlink">
    <w:name w:val="Hyperlink"/>
    <w:rsid w:val="00F13981"/>
    <w:rPr>
      <w:color w:val="0000FF"/>
      <w:u w:val="single"/>
    </w:rPr>
  </w:style>
  <w:style w:type="paragraph" w:styleId="ListParagraph">
    <w:name w:val="List Paragraph"/>
    <w:basedOn w:val="Normal"/>
    <w:uiPriority w:val="34"/>
    <w:qFormat/>
    <w:rsid w:val="002671C9"/>
    <w:pPr>
      <w:ind w:left="720"/>
      <w:contextualSpacing/>
    </w:pPr>
  </w:style>
  <w:style w:type="character" w:customStyle="1" w:styleId="Heading1Char">
    <w:name w:val="Heading 1 Char"/>
    <w:basedOn w:val="DefaultParagraphFont"/>
    <w:link w:val="Heading1"/>
    <w:uiPriority w:val="9"/>
    <w:rsid w:val="00730C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0C6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730C6B"/>
    <w:pPr>
      <w:spacing w:after="120"/>
    </w:pPr>
  </w:style>
  <w:style w:type="character" w:customStyle="1" w:styleId="BodyTextChar">
    <w:name w:val="Body Text Char"/>
    <w:basedOn w:val="DefaultParagraphFont"/>
    <w:link w:val="BodyText"/>
    <w:uiPriority w:val="99"/>
    <w:semiHidden/>
    <w:rsid w:val="00730C6B"/>
    <w:rPr>
      <w:rFonts w:ascii="Times New Roman" w:eastAsia="Times New Roman" w:hAnsi="Times New Roman" w:cs="Times New Roman"/>
      <w:sz w:val="24"/>
      <w:szCs w:val="24"/>
    </w:rPr>
  </w:style>
  <w:style w:type="paragraph" w:customStyle="1" w:styleId="Default">
    <w:name w:val="Default"/>
    <w:rsid w:val="004F0900"/>
    <w:pPr>
      <w:widowControl w:val="0"/>
      <w:autoSpaceDE w:val="0"/>
      <w:autoSpaceDN w:val="0"/>
      <w:adjustRightInd w:val="0"/>
      <w:spacing w:after="0" w:line="240" w:lineRule="auto"/>
    </w:pPr>
    <w:rPr>
      <w:rFonts w:ascii="PPYJU K+ Helvetica Neue" w:eastAsia="Times New Roman" w:hAnsi="PPYJU K+ Helvetica Neue" w:cs="PPYJU K+ Helvetica Neu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0C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0C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9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13981"/>
    <w:pPr>
      <w:keepNext/>
      <w:jc w:val="center"/>
      <w:outlineLvl w:val="3"/>
    </w:pPr>
    <w:rPr>
      <w:b/>
      <w:bCs/>
      <w:sz w:val="20"/>
    </w:rPr>
  </w:style>
  <w:style w:type="paragraph" w:styleId="Heading5">
    <w:name w:val="heading 5"/>
    <w:basedOn w:val="Normal"/>
    <w:next w:val="Normal"/>
    <w:link w:val="Heading5Char"/>
    <w:uiPriority w:val="9"/>
    <w:semiHidden/>
    <w:unhideWhenUsed/>
    <w:qFormat/>
    <w:rsid w:val="00F139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13981"/>
    <w:rPr>
      <w:rFonts w:ascii="Times New Roman" w:eastAsia="Times New Roman" w:hAnsi="Times New Roman" w:cs="Times New Roman"/>
      <w:b/>
      <w:bCs/>
      <w:sz w:val="20"/>
      <w:szCs w:val="24"/>
    </w:rPr>
  </w:style>
  <w:style w:type="paragraph" w:styleId="BodyTextIndent">
    <w:name w:val="Body Text Indent"/>
    <w:basedOn w:val="Normal"/>
    <w:link w:val="BodyTextIndentChar"/>
    <w:rsid w:val="00F13981"/>
    <w:pPr>
      <w:ind w:left="2160"/>
      <w:jc w:val="both"/>
    </w:pPr>
  </w:style>
  <w:style w:type="character" w:customStyle="1" w:styleId="BodyTextIndentChar">
    <w:name w:val="Body Text Indent Char"/>
    <w:basedOn w:val="DefaultParagraphFont"/>
    <w:link w:val="BodyTextIndent"/>
    <w:rsid w:val="00F13981"/>
    <w:rPr>
      <w:rFonts w:ascii="Times New Roman" w:eastAsia="Times New Roman" w:hAnsi="Times New Roman" w:cs="Times New Roman"/>
      <w:sz w:val="24"/>
      <w:szCs w:val="24"/>
    </w:rPr>
  </w:style>
  <w:style w:type="paragraph" w:styleId="BodyTextIndent2">
    <w:name w:val="Body Text Indent 2"/>
    <w:basedOn w:val="Normal"/>
    <w:link w:val="BodyTextIndent2Char"/>
    <w:rsid w:val="00F13981"/>
    <w:pPr>
      <w:ind w:left="1440" w:hanging="720"/>
      <w:jc w:val="both"/>
    </w:pPr>
  </w:style>
  <w:style w:type="character" w:customStyle="1" w:styleId="BodyTextIndent2Char">
    <w:name w:val="Body Text Indent 2 Char"/>
    <w:basedOn w:val="DefaultParagraphFont"/>
    <w:link w:val="BodyTextIndent2"/>
    <w:rsid w:val="00F13981"/>
    <w:rPr>
      <w:rFonts w:ascii="Times New Roman" w:eastAsia="Times New Roman" w:hAnsi="Times New Roman" w:cs="Times New Roman"/>
      <w:sz w:val="24"/>
      <w:szCs w:val="24"/>
    </w:rPr>
  </w:style>
  <w:style w:type="paragraph" w:styleId="BodyTextIndent3">
    <w:name w:val="Body Text Indent 3"/>
    <w:basedOn w:val="Normal"/>
    <w:link w:val="BodyTextIndent3Char"/>
    <w:rsid w:val="00F13981"/>
    <w:pPr>
      <w:ind w:left="2880" w:hanging="720"/>
      <w:jc w:val="both"/>
    </w:pPr>
  </w:style>
  <w:style w:type="character" w:customStyle="1" w:styleId="BodyTextIndent3Char">
    <w:name w:val="Body Text Indent 3 Char"/>
    <w:basedOn w:val="DefaultParagraphFont"/>
    <w:link w:val="BodyTextIndent3"/>
    <w:rsid w:val="00F13981"/>
    <w:rPr>
      <w:rFonts w:ascii="Times New Roman" w:eastAsia="Times New Roman" w:hAnsi="Times New Roman" w:cs="Times New Roman"/>
      <w:sz w:val="24"/>
      <w:szCs w:val="24"/>
    </w:rPr>
  </w:style>
  <w:style w:type="paragraph" w:styleId="Header">
    <w:name w:val="header"/>
    <w:basedOn w:val="Normal"/>
    <w:link w:val="HeaderChar"/>
    <w:rsid w:val="00F13981"/>
    <w:pPr>
      <w:tabs>
        <w:tab w:val="center" w:pos="4320"/>
        <w:tab w:val="right" w:pos="8640"/>
      </w:tabs>
    </w:pPr>
  </w:style>
  <w:style w:type="character" w:customStyle="1" w:styleId="HeaderChar">
    <w:name w:val="Header Char"/>
    <w:basedOn w:val="DefaultParagraphFont"/>
    <w:link w:val="Header"/>
    <w:rsid w:val="00F13981"/>
    <w:rPr>
      <w:rFonts w:ascii="Times New Roman" w:eastAsia="Times New Roman" w:hAnsi="Times New Roman" w:cs="Times New Roman"/>
      <w:sz w:val="24"/>
      <w:szCs w:val="24"/>
    </w:rPr>
  </w:style>
  <w:style w:type="paragraph" w:styleId="Footer">
    <w:name w:val="footer"/>
    <w:basedOn w:val="Normal"/>
    <w:link w:val="FooterChar"/>
    <w:rsid w:val="00F13981"/>
    <w:pPr>
      <w:tabs>
        <w:tab w:val="center" w:pos="4320"/>
        <w:tab w:val="right" w:pos="8640"/>
      </w:tabs>
    </w:pPr>
  </w:style>
  <w:style w:type="character" w:customStyle="1" w:styleId="FooterChar">
    <w:name w:val="Footer Char"/>
    <w:basedOn w:val="DefaultParagraphFont"/>
    <w:link w:val="Footer"/>
    <w:rsid w:val="00F13981"/>
    <w:rPr>
      <w:rFonts w:ascii="Times New Roman" w:eastAsia="Times New Roman" w:hAnsi="Times New Roman" w:cs="Times New Roman"/>
      <w:sz w:val="24"/>
      <w:szCs w:val="24"/>
    </w:rPr>
  </w:style>
  <w:style w:type="character" w:styleId="PageNumber">
    <w:name w:val="page number"/>
    <w:basedOn w:val="DefaultParagraphFont"/>
    <w:rsid w:val="00F13981"/>
  </w:style>
  <w:style w:type="paragraph" w:styleId="BalloonText">
    <w:name w:val="Balloon Text"/>
    <w:basedOn w:val="Normal"/>
    <w:link w:val="BalloonTextChar"/>
    <w:uiPriority w:val="99"/>
    <w:semiHidden/>
    <w:unhideWhenUsed/>
    <w:rsid w:val="00F13981"/>
    <w:rPr>
      <w:rFonts w:ascii="Tahoma" w:hAnsi="Tahoma" w:cs="Tahoma"/>
      <w:sz w:val="16"/>
      <w:szCs w:val="16"/>
    </w:rPr>
  </w:style>
  <w:style w:type="character" w:customStyle="1" w:styleId="BalloonTextChar">
    <w:name w:val="Balloon Text Char"/>
    <w:basedOn w:val="DefaultParagraphFont"/>
    <w:link w:val="BalloonText"/>
    <w:uiPriority w:val="99"/>
    <w:semiHidden/>
    <w:rsid w:val="00F13981"/>
    <w:rPr>
      <w:rFonts w:ascii="Tahoma" w:eastAsia="Times New Roman" w:hAnsi="Tahoma" w:cs="Tahoma"/>
      <w:sz w:val="16"/>
      <w:szCs w:val="16"/>
    </w:rPr>
  </w:style>
  <w:style w:type="character" w:customStyle="1" w:styleId="Heading3Char">
    <w:name w:val="Heading 3 Char"/>
    <w:basedOn w:val="DefaultParagraphFont"/>
    <w:link w:val="Heading3"/>
    <w:uiPriority w:val="9"/>
    <w:rsid w:val="00F13981"/>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F13981"/>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F13981"/>
    <w:pPr>
      <w:jc w:val="center"/>
    </w:pPr>
    <w:rPr>
      <w:rFonts w:ascii="Arial Narrow" w:hAnsi="Arial Narrow"/>
      <w:b/>
      <w:bCs/>
      <w:sz w:val="36"/>
    </w:rPr>
  </w:style>
  <w:style w:type="character" w:customStyle="1" w:styleId="TitleChar">
    <w:name w:val="Title Char"/>
    <w:basedOn w:val="DefaultParagraphFont"/>
    <w:link w:val="Title"/>
    <w:rsid w:val="00F13981"/>
    <w:rPr>
      <w:rFonts w:ascii="Arial Narrow" w:eastAsia="Times New Roman" w:hAnsi="Arial Narrow" w:cs="Times New Roman"/>
      <w:b/>
      <w:bCs/>
      <w:sz w:val="36"/>
      <w:szCs w:val="24"/>
    </w:rPr>
  </w:style>
  <w:style w:type="character" w:styleId="Hyperlink">
    <w:name w:val="Hyperlink"/>
    <w:rsid w:val="00F13981"/>
    <w:rPr>
      <w:color w:val="0000FF"/>
      <w:u w:val="single"/>
    </w:rPr>
  </w:style>
  <w:style w:type="paragraph" w:styleId="ListParagraph">
    <w:name w:val="List Paragraph"/>
    <w:basedOn w:val="Normal"/>
    <w:uiPriority w:val="34"/>
    <w:qFormat/>
    <w:rsid w:val="002671C9"/>
    <w:pPr>
      <w:ind w:left="720"/>
      <w:contextualSpacing/>
    </w:pPr>
  </w:style>
  <w:style w:type="character" w:customStyle="1" w:styleId="Heading1Char">
    <w:name w:val="Heading 1 Char"/>
    <w:basedOn w:val="DefaultParagraphFont"/>
    <w:link w:val="Heading1"/>
    <w:uiPriority w:val="9"/>
    <w:rsid w:val="00730C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0C6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730C6B"/>
    <w:pPr>
      <w:spacing w:after="120"/>
    </w:pPr>
  </w:style>
  <w:style w:type="character" w:customStyle="1" w:styleId="BodyTextChar">
    <w:name w:val="Body Text Char"/>
    <w:basedOn w:val="DefaultParagraphFont"/>
    <w:link w:val="BodyText"/>
    <w:uiPriority w:val="99"/>
    <w:semiHidden/>
    <w:rsid w:val="00730C6B"/>
    <w:rPr>
      <w:rFonts w:ascii="Times New Roman" w:eastAsia="Times New Roman" w:hAnsi="Times New Roman" w:cs="Times New Roman"/>
      <w:sz w:val="24"/>
      <w:szCs w:val="24"/>
    </w:rPr>
  </w:style>
  <w:style w:type="paragraph" w:customStyle="1" w:styleId="Default">
    <w:name w:val="Default"/>
    <w:rsid w:val="004F0900"/>
    <w:pPr>
      <w:widowControl w:val="0"/>
      <w:autoSpaceDE w:val="0"/>
      <w:autoSpaceDN w:val="0"/>
      <w:adjustRightInd w:val="0"/>
      <w:spacing w:after="0" w:line="240" w:lineRule="auto"/>
    </w:pPr>
    <w:rPr>
      <w:rFonts w:ascii="PPYJU K+ Helvetica Neue" w:eastAsia="Times New Roman" w:hAnsi="PPYJU K+ Helvetica Neue" w:cs="PPYJU K+ 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pecialolympics.org" TargetMode="External"/><Relationship Id="rId14" Type="http://schemas.openxmlformats.org/officeDocument/2006/relationships/image" Target="cid:image003.png@01D1117B.F897C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E786-D788-4283-9E5F-5696AD77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11AE942F.dotm</Template>
  <TotalTime>58</TotalTime>
  <Pages>10</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Adams, Shannon</cp:lastModifiedBy>
  <cp:revision>7</cp:revision>
  <cp:lastPrinted>2014-08-19T18:19:00Z</cp:lastPrinted>
  <dcterms:created xsi:type="dcterms:W3CDTF">2015-06-10T17:38:00Z</dcterms:created>
  <dcterms:modified xsi:type="dcterms:W3CDTF">2016-01-05T19:29:00Z</dcterms:modified>
</cp:coreProperties>
</file>